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567872F5" w:rsidR="00463E21" w:rsidRDefault="000E62F3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December</w:t>
      </w:r>
      <w:r w:rsidR="00542376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3</w:t>
      </w:r>
      <w:r w:rsidR="003618F1">
        <w:rPr>
          <w:b/>
          <w:sz w:val="24"/>
          <w:szCs w:val="24"/>
        </w:rPr>
        <w:t>, 2021</w:t>
      </w:r>
    </w:p>
    <w:p w14:paraId="1DC1C8DC" w14:textId="39D35365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C03728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>Earlywine</w:t>
      </w:r>
      <w:r w:rsidR="000E62F3">
        <w:rPr>
          <w:sz w:val="24"/>
          <w:szCs w:val="24"/>
        </w:rPr>
        <w:t xml:space="preserve">, </w:t>
      </w:r>
      <w:r w:rsidR="007B51C5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>Gross</w:t>
      </w:r>
      <w:r w:rsidR="000E62F3">
        <w:rPr>
          <w:sz w:val="24"/>
          <w:szCs w:val="24"/>
        </w:rPr>
        <w:t xml:space="preserve">, </w:t>
      </w:r>
      <w:r w:rsidR="00542376">
        <w:rPr>
          <w:sz w:val="24"/>
          <w:szCs w:val="24"/>
        </w:rPr>
        <w:t>Michels</w:t>
      </w:r>
      <w:r w:rsidR="00172953">
        <w:rPr>
          <w:sz w:val="24"/>
          <w:szCs w:val="24"/>
        </w:rPr>
        <w:t xml:space="preserve">, </w:t>
      </w:r>
      <w:r w:rsidR="004256ED">
        <w:rPr>
          <w:sz w:val="24"/>
          <w:szCs w:val="24"/>
        </w:rPr>
        <w:t>Pennington</w:t>
      </w:r>
      <w:r w:rsidR="000E62F3">
        <w:rPr>
          <w:sz w:val="24"/>
          <w:szCs w:val="24"/>
        </w:rPr>
        <w:t xml:space="preserve"> </w:t>
      </w:r>
      <w:r w:rsidR="00270108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present.</w:t>
      </w:r>
      <w:r w:rsidR="004256ED" w:rsidRPr="004256ED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>Punzelt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>&amp;</w:t>
      </w:r>
      <w:r w:rsidR="007B51C5" w:rsidRPr="007B51C5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>Young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7798593B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>Earlywine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>October 18,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0F8BD909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0E62F3">
        <w:rPr>
          <w:bCs/>
          <w:sz w:val="24"/>
          <w:szCs w:val="24"/>
        </w:rPr>
        <w:t xml:space="preserve">Thank you notes were received from Chuck Keys, The Hershey Company, and </w:t>
      </w:r>
      <w:r w:rsidR="000013BE">
        <w:rPr>
          <w:bCs/>
          <w:sz w:val="24"/>
          <w:szCs w:val="24"/>
        </w:rPr>
        <w:t>Whitney Haase.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2AA7ED25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0013BE">
        <w:rPr>
          <w:sz w:val="24"/>
          <w:szCs w:val="24"/>
        </w:rPr>
        <w:t>the</w:t>
      </w:r>
      <w:r w:rsidR="007B51C5">
        <w:rPr>
          <w:sz w:val="24"/>
          <w:szCs w:val="24"/>
        </w:rPr>
        <w:t xml:space="preserve"> finance</w:t>
      </w:r>
      <w:r w:rsidR="00C03728">
        <w:rPr>
          <w:sz w:val="24"/>
          <w:szCs w:val="24"/>
        </w:rPr>
        <w:t>s are</w:t>
      </w:r>
      <w:r w:rsidR="000013BE">
        <w:rPr>
          <w:sz w:val="24"/>
          <w:szCs w:val="24"/>
        </w:rPr>
        <w:t xml:space="preserve"> in order</w:t>
      </w:r>
      <w:r w:rsidR="007B51C5">
        <w:rPr>
          <w:sz w:val="24"/>
          <w:szCs w:val="24"/>
        </w:rPr>
        <w:t>.</w:t>
      </w:r>
      <w:r w:rsidR="00AA39C4">
        <w:rPr>
          <w:sz w:val="24"/>
          <w:szCs w:val="24"/>
        </w:rPr>
        <w:t xml:space="preserve"> </w:t>
      </w:r>
      <w:r w:rsidR="000013BE">
        <w:rPr>
          <w:sz w:val="24"/>
          <w:szCs w:val="24"/>
        </w:rPr>
        <w:t>The minimum wage increase will go in effect January 1, 2022.  The architects first invoice for the elevator upgrade was received.</w:t>
      </w:r>
      <w:r w:rsidR="00AA39C4">
        <w:rPr>
          <w:sz w:val="24"/>
          <w:szCs w:val="24"/>
        </w:rPr>
        <w:t xml:space="preserve"> </w:t>
      </w:r>
      <w:r w:rsidR="00252481">
        <w:rPr>
          <w:sz w:val="24"/>
          <w:szCs w:val="24"/>
        </w:rPr>
        <w:t>MOTION:</w:t>
      </w:r>
      <w:r w:rsidR="007B51C5">
        <w:rPr>
          <w:sz w:val="24"/>
          <w:szCs w:val="24"/>
        </w:rPr>
        <w:t xml:space="preserve"> </w:t>
      </w:r>
      <w:r w:rsidR="00524D15">
        <w:rPr>
          <w:sz w:val="24"/>
          <w:szCs w:val="24"/>
        </w:rPr>
        <w:t>Michels</w:t>
      </w:r>
      <w:r w:rsidR="00252481">
        <w:rPr>
          <w:sz w:val="24"/>
          <w:szCs w:val="24"/>
        </w:rPr>
        <w:t xml:space="preserve">, second by </w:t>
      </w:r>
      <w:r w:rsidR="00524D15">
        <w:rPr>
          <w:sz w:val="24"/>
          <w:szCs w:val="24"/>
        </w:rPr>
        <w:t>Gill</w:t>
      </w:r>
      <w:r w:rsidR="00252481">
        <w:rPr>
          <w:sz w:val="24"/>
          <w:szCs w:val="24"/>
        </w:rPr>
        <w:t xml:space="preserve"> to accept finance report. </w:t>
      </w:r>
      <w:r w:rsidR="00B00EF5">
        <w:rPr>
          <w:sz w:val="24"/>
          <w:szCs w:val="24"/>
        </w:rPr>
        <w:t xml:space="preserve">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42FF4B98" w:rsidR="00E456B0" w:rsidRPr="000013BE" w:rsidRDefault="00013D3A" w:rsidP="00A33C6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0013BE">
        <w:rPr>
          <w:bCs/>
          <w:sz w:val="24"/>
          <w:szCs w:val="24"/>
        </w:rPr>
        <w:t>The drywall in the Gibson Room is still needing repair</w:t>
      </w:r>
      <w:r w:rsidR="00593EA6">
        <w:rPr>
          <w:bCs/>
          <w:sz w:val="24"/>
          <w:szCs w:val="24"/>
        </w:rPr>
        <w:t xml:space="preserve">.  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11F94B21" w14:textId="39D96814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</w:t>
      </w:r>
      <w:r w:rsidR="001A60A6">
        <w:rPr>
          <w:sz w:val="24"/>
          <w:szCs w:val="24"/>
        </w:rPr>
        <w:t xml:space="preserve">usage </w:t>
      </w:r>
      <w:r w:rsidR="00524D15">
        <w:rPr>
          <w:sz w:val="24"/>
          <w:szCs w:val="24"/>
        </w:rPr>
        <w:t xml:space="preserve">is </w:t>
      </w:r>
      <w:r w:rsidR="00593EA6">
        <w:rPr>
          <w:sz w:val="24"/>
          <w:szCs w:val="24"/>
        </w:rPr>
        <w:t>steady</w:t>
      </w:r>
      <w:r w:rsidR="005764A7">
        <w:rPr>
          <w:sz w:val="24"/>
          <w:szCs w:val="24"/>
        </w:rPr>
        <w:t xml:space="preserve">. </w:t>
      </w:r>
      <w:r w:rsidR="00BE7EC3">
        <w:rPr>
          <w:sz w:val="24"/>
          <w:szCs w:val="24"/>
        </w:rPr>
        <w:t xml:space="preserve"> </w:t>
      </w:r>
      <w:r w:rsidR="00593EA6">
        <w:rPr>
          <w:sz w:val="24"/>
          <w:szCs w:val="24"/>
        </w:rPr>
        <w:t xml:space="preserve">Website usage is down due to the new </w:t>
      </w:r>
      <w:r w:rsidR="00C03728">
        <w:rPr>
          <w:sz w:val="24"/>
          <w:szCs w:val="24"/>
        </w:rPr>
        <w:t xml:space="preserve">SHARE </w:t>
      </w:r>
      <w:r w:rsidR="00593EA6">
        <w:rPr>
          <w:sz w:val="24"/>
          <w:szCs w:val="24"/>
        </w:rPr>
        <w:t>app.  Ten attended Senior Bingo in October</w:t>
      </w:r>
      <w:r w:rsidR="001F446D">
        <w:rPr>
          <w:sz w:val="24"/>
          <w:szCs w:val="24"/>
        </w:rPr>
        <w:t>.  The new internet connection is working well</w:t>
      </w:r>
      <w:r w:rsidR="00644A79">
        <w:rPr>
          <w:sz w:val="24"/>
          <w:szCs w:val="24"/>
        </w:rPr>
        <w:t xml:space="preserve"> and has lowered the monthly bill</w:t>
      </w:r>
      <w:r w:rsidR="001F446D">
        <w:rPr>
          <w:sz w:val="24"/>
          <w:szCs w:val="24"/>
        </w:rPr>
        <w:t xml:space="preserve">.  </w:t>
      </w:r>
      <w:r w:rsidR="00593EA6">
        <w:rPr>
          <w:sz w:val="24"/>
          <w:szCs w:val="24"/>
        </w:rPr>
        <w:t xml:space="preserve">New computers have been purchased </w:t>
      </w:r>
      <w:r w:rsidR="006A0761">
        <w:rPr>
          <w:sz w:val="24"/>
          <w:szCs w:val="24"/>
        </w:rPr>
        <w:t>through</w:t>
      </w:r>
      <w:r w:rsidR="00593EA6">
        <w:rPr>
          <w:sz w:val="24"/>
          <w:szCs w:val="24"/>
        </w:rPr>
        <w:t xml:space="preserve"> the “Spaces” grant.  </w:t>
      </w:r>
      <w:r w:rsidR="00644A79">
        <w:rPr>
          <w:sz w:val="24"/>
          <w:szCs w:val="24"/>
        </w:rPr>
        <w:t xml:space="preserve">They will be programed prior to installation.  </w:t>
      </w:r>
      <w:r w:rsidR="006A0761">
        <w:rPr>
          <w:sz w:val="24"/>
          <w:szCs w:val="24"/>
        </w:rPr>
        <w:t xml:space="preserve">Graffiti was discovered on the north wall of the library.    </w:t>
      </w:r>
      <w:r w:rsidR="00644A79">
        <w:rPr>
          <w:sz w:val="24"/>
          <w:szCs w:val="24"/>
        </w:rPr>
        <w:t xml:space="preserve">Three boxes of face masks were used in November.  </w:t>
      </w:r>
      <w:r w:rsidR="00593EA6">
        <w:rPr>
          <w:sz w:val="24"/>
          <w:szCs w:val="24"/>
        </w:rPr>
        <w:t>M</w:t>
      </w:r>
      <w:r w:rsidR="005764A7">
        <w:rPr>
          <w:sz w:val="24"/>
          <w:szCs w:val="24"/>
        </w:rPr>
        <w:t>OTION:</w:t>
      </w:r>
      <w:r w:rsidR="00DD1F25">
        <w:rPr>
          <w:sz w:val="24"/>
          <w:szCs w:val="24"/>
        </w:rPr>
        <w:t xml:space="preserve"> </w:t>
      </w:r>
      <w:r w:rsidR="00644A79">
        <w:rPr>
          <w:sz w:val="24"/>
          <w:szCs w:val="24"/>
        </w:rPr>
        <w:t>Garver</w:t>
      </w:r>
      <w:r w:rsidR="00DD1F25">
        <w:rPr>
          <w:sz w:val="24"/>
          <w:szCs w:val="24"/>
        </w:rPr>
        <w:t xml:space="preserve">, second by </w:t>
      </w:r>
      <w:r w:rsidR="00644A79">
        <w:rPr>
          <w:sz w:val="24"/>
          <w:szCs w:val="24"/>
        </w:rPr>
        <w:t>Earlywine</w:t>
      </w:r>
      <w:r w:rsidR="005B1371">
        <w:rPr>
          <w:sz w:val="24"/>
          <w:szCs w:val="24"/>
        </w:rPr>
        <w:t xml:space="preserve"> </w:t>
      </w:r>
      <w:r w:rsidR="00DD1F25">
        <w:rPr>
          <w:sz w:val="24"/>
          <w:szCs w:val="24"/>
        </w:rPr>
        <w:t>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2B05FE7A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B13975">
        <w:rPr>
          <w:sz w:val="24"/>
          <w:szCs w:val="24"/>
        </w:rPr>
        <w:t xml:space="preserve">Friends are planning </w:t>
      </w:r>
      <w:r w:rsidR="00644A79">
        <w:rPr>
          <w:sz w:val="24"/>
          <w:szCs w:val="24"/>
        </w:rPr>
        <w:t xml:space="preserve">to distribute “Santa Sacks” to children </w:t>
      </w:r>
      <w:r w:rsidR="00E07C1B">
        <w:rPr>
          <w:sz w:val="24"/>
          <w:szCs w:val="24"/>
        </w:rPr>
        <w:t xml:space="preserve">aged </w:t>
      </w:r>
      <w:r w:rsidR="00644A79">
        <w:rPr>
          <w:sz w:val="24"/>
          <w:szCs w:val="24"/>
        </w:rPr>
        <w:t xml:space="preserve">5th grade and </w:t>
      </w:r>
      <w:r w:rsidR="00E07C1B">
        <w:rPr>
          <w:sz w:val="24"/>
          <w:szCs w:val="24"/>
        </w:rPr>
        <w:t>younger</w:t>
      </w:r>
      <w:r w:rsidR="00644A79">
        <w:rPr>
          <w:sz w:val="24"/>
          <w:szCs w:val="24"/>
        </w:rPr>
        <w:t xml:space="preserve"> </w:t>
      </w:r>
      <w:r w:rsidR="00C03728">
        <w:rPr>
          <w:sz w:val="24"/>
          <w:szCs w:val="24"/>
        </w:rPr>
        <w:t xml:space="preserve">on </w:t>
      </w:r>
      <w:r w:rsidR="00644A79">
        <w:rPr>
          <w:sz w:val="24"/>
          <w:szCs w:val="24"/>
        </w:rPr>
        <w:t>December 18, 20-23 or until the sacks are gone.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4E932E38" w:rsidR="00F9181B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B13975">
        <w:rPr>
          <w:bCs/>
          <w:sz w:val="24"/>
          <w:szCs w:val="24"/>
        </w:rPr>
        <w:t xml:space="preserve">The </w:t>
      </w:r>
      <w:r w:rsidR="00644A79">
        <w:rPr>
          <w:bCs/>
          <w:sz w:val="24"/>
          <w:szCs w:val="24"/>
        </w:rPr>
        <w:t>spotlights to illuminate</w:t>
      </w:r>
      <w:r w:rsidR="00644A79">
        <w:rPr>
          <w:bCs/>
          <w:sz w:val="24"/>
          <w:szCs w:val="24"/>
        </w:rPr>
        <w:t xml:space="preserve"> the</w:t>
      </w:r>
      <w:r w:rsidR="00644A79">
        <w:rPr>
          <w:bCs/>
          <w:sz w:val="24"/>
          <w:szCs w:val="24"/>
        </w:rPr>
        <w:t xml:space="preserve"> </w:t>
      </w:r>
      <w:r w:rsidR="00B13975">
        <w:rPr>
          <w:bCs/>
          <w:sz w:val="24"/>
          <w:szCs w:val="24"/>
        </w:rPr>
        <w:t>glass artwork</w:t>
      </w:r>
      <w:r w:rsidR="001F076A">
        <w:rPr>
          <w:bCs/>
          <w:sz w:val="24"/>
          <w:szCs w:val="24"/>
        </w:rPr>
        <w:t xml:space="preserve"> have been installed</w:t>
      </w:r>
      <w:r w:rsidR="00B13975">
        <w:rPr>
          <w:bCs/>
          <w:sz w:val="24"/>
          <w:szCs w:val="24"/>
        </w:rPr>
        <w:t xml:space="preserve">.  </w:t>
      </w:r>
      <w:r w:rsidR="001F076A">
        <w:rPr>
          <w:bCs/>
          <w:sz w:val="24"/>
          <w:szCs w:val="24"/>
        </w:rPr>
        <w:t xml:space="preserve">Remaining is a plaque for the hallway.  </w:t>
      </w:r>
      <w:r w:rsidR="0033614F">
        <w:rPr>
          <w:bCs/>
          <w:sz w:val="24"/>
          <w:szCs w:val="24"/>
        </w:rPr>
        <w:t xml:space="preserve"> In compliance with the state “Cards for Kids”</w:t>
      </w:r>
      <w:r w:rsidR="00782E05">
        <w:rPr>
          <w:bCs/>
          <w:sz w:val="24"/>
          <w:szCs w:val="24"/>
        </w:rPr>
        <w:t>, the board discussed policy options.  MOTTION: Michels, second by Gross to adopt the income-based option for “Cards for Kids” that would also require lowering the age limit for juvenile cards from 5 to 3.  Motion carried.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3205CA91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The board reviewed</w:t>
      </w:r>
      <w:r w:rsidR="00A16EF3">
        <w:rPr>
          <w:sz w:val="24"/>
          <w:szCs w:val="24"/>
        </w:rPr>
        <w:t xml:space="preserve"> and discussed</w:t>
      </w:r>
      <w:r w:rsidR="0036793D">
        <w:rPr>
          <w:sz w:val="24"/>
          <w:szCs w:val="24"/>
        </w:rPr>
        <w:t xml:space="preserve"> Standards Chapters </w:t>
      </w:r>
      <w:r w:rsidR="00782E05">
        <w:rPr>
          <w:sz w:val="24"/>
          <w:szCs w:val="24"/>
        </w:rPr>
        <w:t>8</w:t>
      </w:r>
      <w:r w:rsidR="00A16EF3">
        <w:rPr>
          <w:sz w:val="24"/>
          <w:szCs w:val="24"/>
        </w:rPr>
        <w:t>-</w:t>
      </w:r>
      <w:r w:rsidR="00782E05">
        <w:rPr>
          <w:sz w:val="24"/>
          <w:szCs w:val="24"/>
        </w:rPr>
        <w:t>13</w:t>
      </w:r>
      <w:r w:rsidR="0036793D">
        <w:rPr>
          <w:sz w:val="24"/>
          <w:szCs w:val="24"/>
        </w:rPr>
        <w:t xml:space="preserve">, including the checklists as required for the per capita grant.  </w:t>
      </w:r>
      <w:r w:rsidR="000A0373">
        <w:rPr>
          <w:sz w:val="24"/>
          <w:szCs w:val="24"/>
        </w:rPr>
        <w:t xml:space="preserve">Christmas bonuses will be distributed. 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4B53307F" w14:textId="4F305D84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0A0373">
        <w:rPr>
          <w:sz w:val="24"/>
          <w:szCs w:val="24"/>
        </w:rPr>
        <w:t>The library will be closed December 24 &amp; 25; Open 10-4 on December 31 and closed January 1, 2022.</w:t>
      </w:r>
    </w:p>
    <w:p w14:paraId="10A5AD38" w14:textId="77777777" w:rsidR="00A16EF3" w:rsidRDefault="00A16EF3" w:rsidP="001464E0">
      <w:pPr>
        <w:pStyle w:val="NoSpacing"/>
        <w:rPr>
          <w:sz w:val="24"/>
          <w:szCs w:val="24"/>
        </w:rPr>
      </w:pPr>
    </w:p>
    <w:p w14:paraId="356A2225" w14:textId="42DE9D0C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51D05">
        <w:rPr>
          <w:sz w:val="24"/>
          <w:szCs w:val="24"/>
        </w:rPr>
        <w:t>5</w:t>
      </w:r>
      <w:r w:rsidR="005F3B50">
        <w:rPr>
          <w:sz w:val="24"/>
          <w:szCs w:val="24"/>
        </w:rPr>
        <w:t>:</w:t>
      </w:r>
      <w:r w:rsidR="00A16EF3">
        <w:rPr>
          <w:sz w:val="24"/>
          <w:szCs w:val="24"/>
        </w:rPr>
        <w:t>1</w:t>
      </w:r>
      <w:r w:rsidR="000A0373">
        <w:rPr>
          <w:sz w:val="24"/>
          <w:szCs w:val="24"/>
        </w:rPr>
        <w:t>2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0A0373">
        <w:rPr>
          <w:sz w:val="24"/>
          <w:szCs w:val="24"/>
        </w:rPr>
        <w:t>January 10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A0373"/>
    <w:rsid w:val="000B177D"/>
    <w:rsid w:val="000C10E3"/>
    <w:rsid w:val="000D1D12"/>
    <w:rsid w:val="000D4BB5"/>
    <w:rsid w:val="000D5AC5"/>
    <w:rsid w:val="000E62F3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A60A6"/>
    <w:rsid w:val="001C16D6"/>
    <w:rsid w:val="001D47BA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3614F"/>
    <w:rsid w:val="003423BE"/>
    <w:rsid w:val="003477A9"/>
    <w:rsid w:val="0036146B"/>
    <w:rsid w:val="003618F1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2997"/>
    <w:rsid w:val="00532BCB"/>
    <w:rsid w:val="00537034"/>
    <w:rsid w:val="00542376"/>
    <w:rsid w:val="005428D2"/>
    <w:rsid w:val="00554D6F"/>
    <w:rsid w:val="00555FBF"/>
    <w:rsid w:val="00557D39"/>
    <w:rsid w:val="00566E59"/>
    <w:rsid w:val="00570BC5"/>
    <w:rsid w:val="005764A7"/>
    <w:rsid w:val="00577ABC"/>
    <w:rsid w:val="00577C94"/>
    <w:rsid w:val="005804DD"/>
    <w:rsid w:val="00582D73"/>
    <w:rsid w:val="00591F48"/>
    <w:rsid w:val="00593EA6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85603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82E05"/>
    <w:rsid w:val="007A2D0B"/>
    <w:rsid w:val="007A7A23"/>
    <w:rsid w:val="007B1557"/>
    <w:rsid w:val="007B51C5"/>
    <w:rsid w:val="007C39D1"/>
    <w:rsid w:val="007D69AC"/>
    <w:rsid w:val="007E507A"/>
    <w:rsid w:val="007F14AC"/>
    <w:rsid w:val="00804962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6EF3"/>
    <w:rsid w:val="00A174F1"/>
    <w:rsid w:val="00A2187F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90625"/>
    <w:rsid w:val="00A91955"/>
    <w:rsid w:val="00AA39C4"/>
    <w:rsid w:val="00AB024A"/>
    <w:rsid w:val="00AB2CE3"/>
    <w:rsid w:val="00AD5DA1"/>
    <w:rsid w:val="00B00EF5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64B00"/>
    <w:rsid w:val="00F7640A"/>
    <w:rsid w:val="00F76BB9"/>
    <w:rsid w:val="00F8142F"/>
    <w:rsid w:val="00F858D4"/>
    <w:rsid w:val="00F9181B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2BD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4</cp:revision>
  <dcterms:created xsi:type="dcterms:W3CDTF">2021-12-14T18:23:00Z</dcterms:created>
  <dcterms:modified xsi:type="dcterms:W3CDTF">2021-12-14T19:10:00Z</dcterms:modified>
</cp:coreProperties>
</file>