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B33938" w14:textId="77777777" w:rsidR="009E7691" w:rsidRPr="007F6E40" w:rsidRDefault="009E7691" w:rsidP="009E7691">
      <w:pPr>
        <w:ind w:right="4907"/>
        <w:jc w:val="right"/>
        <w:rPr>
          <w:rFonts w:ascii="Helvetica" w:eastAsia="Times New Roman" w:hAnsi="Helvetica" w:cs="Times New Roman"/>
        </w:rPr>
      </w:pPr>
      <w:r w:rsidRPr="007F6E40">
        <w:rPr>
          <w:rFonts w:ascii="Helvetica" w:eastAsia="Times New Roman" w:hAnsi="Helvetica" w:cs="Calibri"/>
          <w:b/>
          <w:bCs/>
          <w:color w:val="000000"/>
        </w:rPr>
        <w:t>Paris Public Library </w:t>
      </w:r>
    </w:p>
    <w:p w14:paraId="00A6CC4D" w14:textId="77777777" w:rsidR="009E7691" w:rsidRPr="007F6E40" w:rsidRDefault="009E7691" w:rsidP="009E7691">
      <w:pPr>
        <w:spacing w:before="13"/>
        <w:ind w:right="4978"/>
        <w:jc w:val="right"/>
        <w:rPr>
          <w:rFonts w:ascii="Helvetica" w:eastAsia="Times New Roman" w:hAnsi="Helvetica" w:cs="Times New Roman"/>
        </w:rPr>
      </w:pPr>
      <w:r w:rsidRPr="007F6E40">
        <w:rPr>
          <w:rFonts w:ascii="Helvetica" w:eastAsia="Times New Roman" w:hAnsi="Helvetica" w:cs="Calibri"/>
          <w:b/>
          <w:bCs/>
          <w:color w:val="000000"/>
        </w:rPr>
        <w:t>Board of Trustees </w:t>
      </w:r>
    </w:p>
    <w:p w14:paraId="19F846DE" w14:textId="40742610" w:rsidR="009E7691" w:rsidRPr="007F6E40" w:rsidRDefault="00736CA2" w:rsidP="007F6E40">
      <w:pPr>
        <w:spacing w:before="13"/>
        <w:ind w:left="2880" w:right="4882" w:firstLine="720"/>
        <w:jc w:val="center"/>
        <w:rPr>
          <w:rFonts w:ascii="Helvetica" w:eastAsia="Times New Roman" w:hAnsi="Helvetica" w:cs="Times New Roman"/>
        </w:rPr>
      </w:pPr>
      <w:r>
        <w:rPr>
          <w:rFonts w:ascii="Helvetica" w:eastAsia="Times New Roman" w:hAnsi="Helvetica" w:cs="Calibri"/>
          <w:b/>
          <w:bCs/>
          <w:color w:val="000000"/>
        </w:rPr>
        <w:t>July</w:t>
      </w:r>
      <w:r w:rsidR="00685852" w:rsidRPr="007F6E40">
        <w:rPr>
          <w:rFonts w:ascii="Helvetica" w:eastAsia="Times New Roman" w:hAnsi="Helvetica" w:cs="Calibri"/>
          <w:b/>
          <w:bCs/>
          <w:color w:val="000000"/>
        </w:rPr>
        <w:t xml:space="preserve"> 1</w:t>
      </w:r>
      <w:r>
        <w:rPr>
          <w:rFonts w:ascii="Helvetica" w:eastAsia="Times New Roman" w:hAnsi="Helvetica" w:cs="Calibri"/>
          <w:b/>
          <w:bCs/>
          <w:color w:val="000000"/>
        </w:rPr>
        <w:t>3</w:t>
      </w:r>
      <w:r w:rsidR="009E7691" w:rsidRPr="007F6E40">
        <w:rPr>
          <w:rFonts w:ascii="Helvetica" w:eastAsia="Times New Roman" w:hAnsi="Helvetica" w:cs="Calibri"/>
          <w:b/>
          <w:bCs/>
          <w:color w:val="000000"/>
        </w:rPr>
        <w:t>, 202</w:t>
      </w:r>
      <w:r w:rsidR="00685852" w:rsidRPr="007F6E40">
        <w:rPr>
          <w:rFonts w:ascii="Helvetica" w:eastAsia="Times New Roman" w:hAnsi="Helvetica" w:cs="Calibri"/>
          <w:b/>
          <w:bCs/>
          <w:color w:val="000000"/>
        </w:rPr>
        <w:t>6</w:t>
      </w:r>
      <w:r w:rsidR="009E7691" w:rsidRPr="007F6E40">
        <w:rPr>
          <w:rFonts w:ascii="Helvetica" w:eastAsia="Times New Roman" w:hAnsi="Helvetica" w:cs="Calibri"/>
          <w:b/>
          <w:bCs/>
          <w:color w:val="000000"/>
        </w:rPr>
        <w:t> </w:t>
      </w:r>
    </w:p>
    <w:p w14:paraId="64C38285" w14:textId="323810A9" w:rsidR="009E7691" w:rsidRPr="007F6E40" w:rsidRDefault="27164DB9" w:rsidP="00685852">
      <w:pPr>
        <w:spacing w:before="306"/>
        <w:ind w:left="720" w:right="90" w:hanging="16"/>
        <w:rPr>
          <w:rFonts w:ascii="Helvetica" w:eastAsia="Times New Roman" w:hAnsi="Helvetica" w:cs="Calibri"/>
          <w:color w:val="000000"/>
        </w:rPr>
      </w:pPr>
      <w:r w:rsidRPr="13CB05C4">
        <w:rPr>
          <w:rFonts w:ascii="Helvetica" w:eastAsia="Times New Roman" w:hAnsi="Helvetica" w:cs="Calibri"/>
          <w:color w:val="000000" w:themeColor="text1"/>
        </w:rPr>
        <w:t>The regularly scheduled meeting of the Board of Trustees was called to order at 4:3</w:t>
      </w:r>
      <w:r w:rsidR="2784D87D" w:rsidRPr="13CB05C4">
        <w:rPr>
          <w:rFonts w:ascii="Helvetica" w:eastAsia="Times New Roman" w:hAnsi="Helvetica" w:cs="Calibri"/>
          <w:color w:val="000000" w:themeColor="text1"/>
        </w:rPr>
        <w:t>2</w:t>
      </w:r>
      <w:r w:rsidRPr="13CB05C4">
        <w:rPr>
          <w:rFonts w:ascii="Helvetica" w:eastAsia="Times New Roman" w:hAnsi="Helvetica" w:cs="Calibri"/>
          <w:color w:val="000000" w:themeColor="text1"/>
        </w:rPr>
        <w:t xml:space="preserve"> p.m. by </w:t>
      </w:r>
      <w:r w:rsidR="10AA5FF1" w:rsidRPr="13CB05C4">
        <w:rPr>
          <w:rFonts w:ascii="Helvetica" w:eastAsia="Times New Roman" w:hAnsi="Helvetica" w:cs="Calibri"/>
          <w:color w:val="000000" w:themeColor="text1"/>
        </w:rPr>
        <w:t xml:space="preserve">Vice </w:t>
      </w:r>
      <w:r w:rsidRPr="13CB05C4">
        <w:rPr>
          <w:rFonts w:ascii="Helvetica" w:eastAsia="Times New Roman" w:hAnsi="Helvetica" w:cs="Calibri"/>
          <w:color w:val="000000" w:themeColor="text1"/>
        </w:rPr>
        <w:t xml:space="preserve">President </w:t>
      </w:r>
      <w:r w:rsidR="10AA5FF1" w:rsidRPr="13CB05C4">
        <w:rPr>
          <w:rFonts w:ascii="Helvetica" w:eastAsia="Times New Roman" w:hAnsi="Helvetica" w:cs="Calibri"/>
          <w:color w:val="000000" w:themeColor="text1"/>
        </w:rPr>
        <w:t>Cherie Lehman</w:t>
      </w:r>
      <w:r w:rsidRPr="13CB05C4">
        <w:rPr>
          <w:rFonts w:ascii="Helvetica" w:eastAsia="Times New Roman" w:hAnsi="Helvetica" w:cs="Calibri"/>
          <w:color w:val="000000" w:themeColor="text1"/>
        </w:rPr>
        <w:t xml:space="preserve">. </w:t>
      </w:r>
      <w:r w:rsidR="2784D87D" w:rsidRPr="13CB05C4">
        <w:rPr>
          <w:rFonts w:ascii="Helvetica" w:eastAsia="Times New Roman" w:hAnsi="Helvetica" w:cs="Calibri"/>
          <w:color w:val="000000" w:themeColor="text1"/>
        </w:rPr>
        <w:t>Brann</w:t>
      </w:r>
      <w:r w:rsidRPr="13CB05C4">
        <w:rPr>
          <w:rFonts w:ascii="Helvetica" w:eastAsia="Times New Roman" w:hAnsi="Helvetica" w:cs="Calibri"/>
          <w:color w:val="000000" w:themeColor="text1"/>
        </w:rPr>
        <w:t>,</w:t>
      </w:r>
      <w:r w:rsidR="2784D87D" w:rsidRPr="13CB05C4">
        <w:rPr>
          <w:rFonts w:ascii="Helvetica" w:eastAsia="Times New Roman" w:hAnsi="Helvetica" w:cs="Calibri"/>
          <w:color w:val="000000" w:themeColor="text1"/>
        </w:rPr>
        <w:t xml:space="preserve"> Garst, Gross, Lehman,</w:t>
      </w:r>
      <w:r w:rsidR="1435B55B" w:rsidRPr="13CB05C4">
        <w:rPr>
          <w:rFonts w:ascii="Helvetica" w:eastAsia="Times New Roman" w:hAnsi="Helvetica" w:cs="Calibri"/>
          <w:color w:val="000000" w:themeColor="text1"/>
        </w:rPr>
        <w:t xml:space="preserve"> Punzelt,</w:t>
      </w:r>
      <w:r w:rsidR="2784D87D" w:rsidRPr="13CB05C4">
        <w:rPr>
          <w:rFonts w:ascii="Helvetica" w:eastAsia="Times New Roman" w:hAnsi="Helvetica" w:cs="Calibri"/>
          <w:color w:val="000000" w:themeColor="text1"/>
        </w:rPr>
        <w:t xml:space="preserve"> Schneider, Boylan</w:t>
      </w:r>
      <w:r w:rsidRPr="13CB05C4">
        <w:rPr>
          <w:rFonts w:ascii="Helvetica" w:eastAsia="Times New Roman" w:hAnsi="Helvetica" w:cs="Calibri"/>
          <w:color w:val="000000" w:themeColor="text1"/>
        </w:rPr>
        <w:t xml:space="preserve"> – present. </w:t>
      </w:r>
      <w:r w:rsidR="2784D87D" w:rsidRPr="13CB05C4">
        <w:rPr>
          <w:rFonts w:ascii="Helvetica" w:eastAsia="Times New Roman" w:hAnsi="Helvetica" w:cs="Calibri"/>
          <w:color w:val="000000" w:themeColor="text1"/>
        </w:rPr>
        <w:t xml:space="preserve">Earlywine, </w:t>
      </w:r>
      <w:r w:rsidR="14F0A812" w:rsidRPr="13CB05C4">
        <w:rPr>
          <w:rFonts w:ascii="Helvetica" w:eastAsia="Times New Roman" w:hAnsi="Helvetica" w:cs="Calibri"/>
          <w:color w:val="000000" w:themeColor="text1"/>
        </w:rPr>
        <w:t>Gill</w:t>
      </w:r>
      <w:r w:rsidR="10AA5FF1" w:rsidRPr="13CB05C4">
        <w:rPr>
          <w:rFonts w:ascii="Helvetica" w:eastAsia="Times New Roman" w:hAnsi="Helvetica" w:cs="Calibri"/>
          <w:color w:val="000000" w:themeColor="text1"/>
        </w:rPr>
        <w:t>, McGill</w:t>
      </w:r>
      <w:r w:rsidR="2784D87D" w:rsidRPr="13CB05C4">
        <w:rPr>
          <w:rFonts w:ascii="Helvetica" w:eastAsia="Times New Roman" w:hAnsi="Helvetica" w:cs="Calibri"/>
          <w:color w:val="000000" w:themeColor="text1"/>
        </w:rPr>
        <w:t xml:space="preserve"> </w:t>
      </w:r>
      <w:r w:rsidRPr="13CB05C4">
        <w:rPr>
          <w:rFonts w:ascii="Helvetica" w:eastAsia="Times New Roman" w:hAnsi="Helvetica" w:cs="Calibri"/>
          <w:color w:val="000000" w:themeColor="text1"/>
        </w:rPr>
        <w:t>– absent. </w:t>
      </w:r>
    </w:p>
    <w:p w14:paraId="3B7325C9" w14:textId="6762DD25" w:rsidR="009E7691" w:rsidRPr="007F6E40" w:rsidRDefault="009E7691" w:rsidP="00792236">
      <w:pPr>
        <w:spacing w:before="304"/>
        <w:ind w:left="720" w:right="90" w:hanging="4"/>
        <w:rPr>
          <w:rFonts w:ascii="Helvetica" w:eastAsia="Times New Roman" w:hAnsi="Helvetica" w:cs="Times New Roman"/>
        </w:rPr>
      </w:pPr>
      <w:r w:rsidRPr="007F6E40">
        <w:rPr>
          <w:rFonts w:ascii="Helvetica" w:eastAsia="Times New Roman" w:hAnsi="Helvetica" w:cs="Calibri"/>
          <w:b/>
          <w:bCs/>
          <w:color w:val="000000"/>
        </w:rPr>
        <w:t xml:space="preserve">Minutes of Previous Meeting: </w:t>
      </w:r>
      <w:r w:rsidRPr="007F6E40">
        <w:rPr>
          <w:rFonts w:ascii="Helvetica" w:eastAsia="Times New Roman" w:hAnsi="Helvetica" w:cs="Calibri"/>
          <w:color w:val="000000"/>
        </w:rPr>
        <w:t>MOTION: G</w:t>
      </w:r>
      <w:r w:rsidR="00822C20">
        <w:rPr>
          <w:rFonts w:ascii="Helvetica" w:eastAsia="Times New Roman" w:hAnsi="Helvetica" w:cs="Calibri"/>
          <w:color w:val="000000"/>
        </w:rPr>
        <w:t>ar</w:t>
      </w:r>
      <w:r w:rsidRPr="007F6E40">
        <w:rPr>
          <w:rFonts w:ascii="Helvetica" w:eastAsia="Times New Roman" w:hAnsi="Helvetica" w:cs="Calibri"/>
          <w:color w:val="000000"/>
        </w:rPr>
        <w:t>s</w:t>
      </w:r>
      <w:r w:rsidR="00822C20">
        <w:rPr>
          <w:rFonts w:ascii="Helvetica" w:eastAsia="Times New Roman" w:hAnsi="Helvetica" w:cs="Calibri"/>
          <w:color w:val="000000"/>
        </w:rPr>
        <w:t>t</w:t>
      </w:r>
      <w:r w:rsidRPr="007F6E40">
        <w:rPr>
          <w:rFonts w:ascii="Helvetica" w:eastAsia="Times New Roman" w:hAnsi="Helvetica" w:cs="Calibri"/>
          <w:color w:val="000000"/>
        </w:rPr>
        <w:t xml:space="preserve">, second by </w:t>
      </w:r>
      <w:r w:rsidR="00822C20">
        <w:rPr>
          <w:rFonts w:ascii="Helvetica" w:eastAsia="Times New Roman" w:hAnsi="Helvetica" w:cs="Calibri"/>
          <w:color w:val="000000"/>
        </w:rPr>
        <w:t>Brann,</w:t>
      </w:r>
      <w:r w:rsidRPr="007F6E40">
        <w:rPr>
          <w:rFonts w:ascii="Helvetica" w:eastAsia="Times New Roman" w:hAnsi="Helvetica" w:cs="Calibri"/>
          <w:color w:val="000000"/>
        </w:rPr>
        <w:t xml:space="preserve"> to a</w:t>
      </w:r>
      <w:r w:rsidR="00822C20">
        <w:rPr>
          <w:rFonts w:ascii="Helvetica" w:eastAsia="Times New Roman" w:hAnsi="Helvetica" w:cs="Calibri"/>
          <w:color w:val="000000"/>
        </w:rPr>
        <w:t>ccept</w:t>
      </w:r>
      <w:r w:rsidRPr="007F6E40">
        <w:rPr>
          <w:rFonts w:ascii="Helvetica" w:eastAsia="Times New Roman" w:hAnsi="Helvetica" w:cs="Calibri"/>
          <w:color w:val="000000"/>
        </w:rPr>
        <w:t xml:space="preserve"> minutes from </w:t>
      </w:r>
      <w:r w:rsidR="00822C20">
        <w:rPr>
          <w:rFonts w:ascii="Helvetica" w:eastAsia="Times New Roman" w:hAnsi="Helvetica" w:cs="Calibri"/>
          <w:color w:val="000000"/>
        </w:rPr>
        <w:t>May 11</w:t>
      </w:r>
      <w:r w:rsidRPr="007F6E40">
        <w:rPr>
          <w:rFonts w:ascii="Helvetica" w:eastAsia="Times New Roman" w:hAnsi="Helvetica" w:cs="Calibri"/>
          <w:color w:val="000000"/>
        </w:rPr>
        <w:t>, 202</w:t>
      </w:r>
      <w:r w:rsidR="00685852" w:rsidRPr="007F6E40">
        <w:rPr>
          <w:rFonts w:ascii="Helvetica" w:eastAsia="Times New Roman" w:hAnsi="Helvetica" w:cs="Calibri"/>
          <w:color w:val="000000"/>
        </w:rPr>
        <w:t>6</w:t>
      </w:r>
      <w:r w:rsidR="00D14424" w:rsidRPr="007F6E40">
        <w:rPr>
          <w:rFonts w:ascii="Helvetica" w:eastAsia="Times New Roman" w:hAnsi="Helvetica" w:cs="Calibri"/>
          <w:color w:val="000000"/>
        </w:rPr>
        <w:t>,</w:t>
      </w:r>
      <w:r w:rsidRPr="007F6E40">
        <w:rPr>
          <w:rFonts w:ascii="Helvetica" w:eastAsia="Times New Roman" w:hAnsi="Helvetica" w:cs="Calibri"/>
          <w:color w:val="000000"/>
        </w:rPr>
        <w:t xml:space="preserve"> meeting</w:t>
      </w:r>
      <w:r w:rsidR="00822C20">
        <w:rPr>
          <w:rFonts w:ascii="Helvetica" w:eastAsia="Times New Roman" w:hAnsi="Helvetica" w:cs="Calibri"/>
          <w:color w:val="000000"/>
        </w:rPr>
        <w:t xml:space="preserve"> to show Susan </w:t>
      </w:r>
      <w:proofErr w:type="spellStart"/>
      <w:r w:rsidR="00822C20">
        <w:rPr>
          <w:rFonts w:ascii="Helvetica" w:eastAsia="Times New Roman" w:hAnsi="Helvetica" w:cs="Calibri"/>
          <w:color w:val="000000"/>
        </w:rPr>
        <w:t>Punzelt</w:t>
      </w:r>
      <w:proofErr w:type="spellEnd"/>
      <w:r w:rsidR="00822C20">
        <w:rPr>
          <w:rFonts w:ascii="Helvetica" w:eastAsia="Times New Roman" w:hAnsi="Helvetica" w:cs="Calibri"/>
          <w:color w:val="000000"/>
        </w:rPr>
        <w:t xml:space="preserve"> as present.</w:t>
      </w:r>
      <w:r w:rsidRPr="007F6E40">
        <w:rPr>
          <w:rFonts w:ascii="Helvetica" w:eastAsia="Times New Roman" w:hAnsi="Helvetica" w:cs="Calibri"/>
          <w:color w:val="000000"/>
        </w:rPr>
        <w:t xml:space="preserve"> Motion carried.  </w:t>
      </w:r>
    </w:p>
    <w:p w14:paraId="4B7D5CBF" w14:textId="77777777" w:rsidR="009E7691" w:rsidRPr="007F6E40" w:rsidRDefault="009E7691" w:rsidP="00792236">
      <w:pPr>
        <w:spacing w:before="227"/>
        <w:ind w:left="720" w:right="90"/>
        <w:rPr>
          <w:rFonts w:ascii="Helvetica" w:eastAsia="Times New Roman" w:hAnsi="Helvetica" w:cs="Times New Roman"/>
        </w:rPr>
      </w:pPr>
      <w:r w:rsidRPr="007F6E40">
        <w:rPr>
          <w:rFonts w:ascii="Helvetica" w:eastAsia="Times New Roman" w:hAnsi="Helvetica" w:cs="Calibri"/>
          <w:b/>
          <w:bCs/>
          <w:color w:val="000000"/>
        </w:rPr>
        <w:t xml:space="preserve">Correspondence, communications, and public comments: </w:t>
      </w:r>
      <w:r w:rsidRPr="007F6E40">
        <w:rPr>
          <w:rFonts w:ascii="Helvetica" w:eastAsia="Times New Roman" w:hAnsi="Helvetica" w:cs="Calibri"/>
          <w:color w:val="000000"/>
        </w:rPr>
        <w:t>None </w:t>
      </w:r>
    </w:p>
    <w:p w14:paraId="235BE53A" w14:textId="77777777" w:rsidR="009E7691" w:rsidRPr="007F6E40" w:rsidRDefault="009E7691" w:rsidP="00792236">
      <w:pPr>
        <w:spacing w:before="234"/>
        <w:ind w:left="720" w:right="90"/>
        <w:rPr>
          <w:rFonts w:ascii="Helvetica" w:eastAsia="Times New Roman" w:hAnsi="Helvetica" w:cs="Times New Roman"/>
        </w:rPr>
      </w:pPr>
      <w:r w:rsidRPr="007F6E40">
        <w:rPr>
          <w:rFonts w:ascii="Helvetica" w:eastAsia="Times New Roman" w:hAnsi="Helvetica" w:cs="Calibri"/>
          <w:b/>
          <w:bCs/>
          <w:color w:val="000000"/>
        </w:rPr>
        <w:t>Committee Reports:  </w:t>
      </w:r>
    </w:p>
    <w:p w14:paraId="40EB4262" w14:textId="77777777" w:rsidR="007374BE" w:rsidRDefault="009E7691" w:rsidP="007F6E40">
      <w:pPr>
        <w:spacing w:before="13"/>
        <w:ind w:left="720" w:right="90" w:hanging="2"/>
        <w:rPr>
          <w:rFonts w:ascii="Helvetica" w:eastAsia="Times New Roman" w:hAnsi="Helvetica" w:cs="Calibri"/>
          <w:color w:val="000000"/>
        </w:rPr>
      </w:pPr>
      <w:r w:rsidRPr="007F6E40">
        <w:rPr>
          <w:rFonts w:ascii="Helvetica" w:eastAsia="Times New Roman" w:hAnsi="Helvetica" w:cs="Calibri"/>
          <w:b/>
          <w:bCs/>
          <w:color w:val="000000"/>
        </w:rPr>
        <w:t xml:space="preserve">*Finance: </w:t>
      </w:r>
      <w:r w:rsidR="003D60DC" w:rsidRPr="007F6E40">
        <w:rPr>
          <w:rFonts w:ascii="Helvetica" w:eastAsia="Times New Roman" w:hAnsi="Helvetica" w:cs="Calibri"/>
          <w:color w:val="000000"/>
        </w:rPr>
        <w:t>Librarian</w:t>
      </w:r>
      <w:r w:rsidR="003D60DC" w:rsidRPr="007F6E40">
        <w:rPr>
          <w:rFonts w:ascii="Helvetica" w:eastAsia="Times New Roman" w:hAnsi="Helvetica" w:cs="Calibri"/>
          <w:b/>
          <w:bCs/>
          <w:color w:val="000000"/>
        </w:rPr>
        <w:t xml:space="preserve"> </w:t>
      </w:r>
      <w:r w:rsidR="003D60DC" w:rsidRPr="007F6E40">
        <w:rPr>
          <w:rFonts w:ascii="Helvetica" w:eastAsia="Times New Roman" w:hAnsi="Helvetica" w:cs="Calibri"/>
          <w:color w:val="000000"/>
        </w:rPr>
        <w:t xml:space="preserve">Boylan </w:t>
      </w:r>
      <w:r w:rsidR="007374BE">
        <w:rPr>
          <w:rFonts w:ascii="Helvetica" w:eastAsia="Times New Roman" w:hAnsi="Helvetica" w:cs="Calibri"/>
          <w:color w:val="000000"/>
        </w:rPr>
        <w:t xml:space="preserve">presented the following invoices that need to be submitted to the city for payment. </w:t>
      </w:r>
    </w:p>
    <w:p w14:paraId="6F756846" w14:textId="4D95DA5F" w:rsidR="007374BE" w:rsidRDefault="007374BE" w:rsidP="007F6E40">
      <w:pPr>
        <w:spacing w:before="13"/>
        <w:ind w:left="720" w:right="90" w:hanging="2"/>
        <w:rPr>
          <w:rFonts w:ascii="Helvetica" w:eastAsia="Times New Roman" w:hAnsi="Helvetica" w:cs="Calibri"/>
          <w:color w:val="000000"/>
        </w:rPr>
      </w:pPr>
      <w:r>
        <w:rPr>
          <w:rFonts w:ascii="Helvetica" w:eastAsia="Times New Roman" w:hAnsi="Helvetica" w:cs="Calibri"/>
          <w:noProof/>
          <w:color w:val="000000"/>
        </w:rPr>
        <w:drawing>
          <wp:inline distT="0" distB="0" distL="0" distR="0" wp14:anchorId="08E74788" wp14:editId="136D1C3B">
            <wp:extent cx="5118652" cy="5428873"/>
            <wp:effectExtent l="0" t="0" r="0" b="0"/>
            <wp:docPr id="1664955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955677" name="Picture 1664955677"/>
                    <pic:cNvPicPr/>
                  </pic:nvPicPr>
                  <pic:blipFill>
                    <a:blip r:embed="rId4">
                      <a:extLst>
                        <a:ext uri="{28A0092B-C50C-407E-A947-70E740481C1C}">
                          <a14:useLocalDpi xmlns:a14="http://schemas.microsoft.com/office/drawing/2010/main" val="0"/>
                        </a:ext>
                      </a:extLst>
                    </a:blip>
                    <a:stretch>
                      <a:fillRect/>
                    </a:stretch>
                  </pic:blipFill>
                  <pic:spPr>
                    <a:xfrm>
                      <a:off x="0" y="0"/>
                      <a:ext cx="5147765" cy="5459751"/>
                    </a:xfrm>
                    <a:prstGeom prst="rect">
                      <a:avLst/>
                    </a:prstGeom>
                  </pic:spPr>
                </pic:pic>
              </a:graphicData>
            </a:graphic>
          </wp:inline>
        </w:drawing>
      </w:r>
    </w:p>
    <w:p w14:paraId="526146F1" w14:textId="52CBCB0B" w:rsidR="003D60DC" w:rsidRPr="007F6E40" w:rsidRDefault="003D60DC" w:rsidP="007F6E40">
      <w:pPr>
        <w:spacing w:before="13"/>
        <w:ind w:left="720" w:right="90" w:hanging="2"/>
        <w:rPr>
          <w:rFonts w:ascii="Helvetica" w:eastAsia="Times New Roman" w:hAnsi="Helvetica" w:cs="Calibri"/>
          <w:color w:val="000000"/>
        </w:rPr>
      </w:pPr>
      <w:r w:rsidRPr="007F6E40">
        <w:rPr>
          <w:rFonts w:ascii="Helvetica" w:eastAsia="Times New Roman" w:hAnsi="Helvetica" w:cs="Calibri"/>
          <w:color w:val="000000"/>
        </w:rPr>
        <w:t xml:space="preserve">MOTION: </w:t>
      </w:r>
      <w:r w:rsidR="007374BE">
        <w:rPr>
          <w:rFonts w:ascii="Helvetica" w:eastAsia="Times New Roman" w:hAnsi="Helvetica" w:cs="Calibri"/>
          <w:color w:val="000000"/>
        </w:rPr>
        <w:t>Gross</w:t>
      </w:r>
      <w:r w:rsidRPr="007F6E40">
        <w:rPr>
          <w:rFonts w:ascii="Helvetica" w:eastAsia="Times New Roman" w:hAnsi="Helvetica" w:cs="Calibri"/>
          <w:color w:val="000000"/>
        </w:rPr>
        <w:t xml:space="preserve">, second by </w:t>
      </w:r>
      <w:proofErr w:type="spellStart"/>
      <w:r w:rsidR="007374BE">
        <w:rPr>
          <w:rFonts w:ascii="Helvetica" w:eastAsia="Times New Roman" w:hAnsi="Helvetica" w:cs="Calibri"/>
          <w:color w:val="000000"/>
        </w:rPr>
        <w:t>Punzelt</w:t>
      </w:r>
      <w:proofErr w:type="spellEnd"/>
      <w:r w:rsidRPr="007F6E40">
        <w:rPr>
          <w:rFonts w:ascii="Helvetica" w:eastAsia="Times New Roman" w:hAnsi="Helvetica" w:cs="Calibri"/>
          <w:color w:val="000000"/>
        </w:rPr>
        <w:t xml:space="preserve"> to approve the Finance Report. Motion carried.</w:t>
      </w:r>
    </w:p>
    <w:p w14:paraId="48FE1AA0" w14:textId="77777777" w:rsidR="003D60DC" w:rsidRPr="007F6E40" w:rsidRDefault="003D60DC" w:rsidP="00792236">
      <w:pPr>
        <w:spacing w:before="13"/>
        <w:ind w:left="720" w:right="90" w:hanging="2"/>
        <w:rPr>
          <w:rFonts w:ascii="Helvetica" w:eastAsia="Times New Roman" w:hAnsi="Helvetica" w:cs="Times New Roman"/>
        </w:rPr>
      </w:pPr>
    </w:p>
    <w:p w14:paraId="3188AA72" w14:textId="77777777" w:rsidR="003D60DC" w:rsidRPr="007F6E40" w:rsidRDefault="009E7691" w:rsidP="00792236">
      <w:pPr>
        <w:spacing w:before="9"/>
        <w:ind w:left="720" w:right="90"/>
        <w:rPr>
          <w:rFonts w:ascii="Helvetica" w:eastAsia="Times New Roman" w:hAnsi="Helvetica" w:cs="Calibri"/>
          <w:color w:val="000000"/>
        </w:rPr>
      </w:pPr>
      <w:r w:rsidRPr="007F6E40">
        <w:rPr>
          <w:rFonts w:ascii="Helvetica" w:eastAsia="Times New Roman" w:hAnsi="Helvetica" w:cs="Calibri"/>
          <w:b/>
          <w:bCs/>
          <w:color w:val="000000"/>
        </w:rPr>
        <w:t xml:space="preserve">*Book: </w:t>
      </w:r>
      <w:r w:rsidRPr="007F6E40">
        <w:rPr>
          <w:rFonts w:ascii="Helvetica" w:eastAsia="Times New Roman" w:hAnsi="Helvetica" w:cs="Calibri"/>
          <w:color w:val="000000"/>
        </w:rPr>
        <w:t>None</w:t>
      </w:r>
    </w:p>
    <w:p w14:paraId="197D596A" w14:textId="0AEFEDF6" w:rsidR="009E7691" w:rsidRPr="007F6E40" w:rsidRDefault="009E7691" w:rsidP="00792236">
      <w:pPr>
        <w:spacing w:before="9"/>
        <w:ind w:left="720" w:right="90"/>
        <w:rPr>
          <w:rFonts w:ascii="Helvetica" w:eastAsia="Times New Roman" w:hAnsi="Helvetica" w:cs="Times New Roman"/>
        </w:rPr>
      </w:pPr>
      <w:r w:rsidRPr="007F6E40">
        <w:rPr>
          <w:rFonts w:ascii="Helvetica" w:eastAsia="Times New Roman" w:hAnsi="Helvetica" w:cs="Calibri"/>
          <w:color w:val="000000"/>
        </w:rPr>
        <w:t> </w:t>
      </w:r>
    </w:p>
    <w:p w14:paraId="3FC16B7B" w14:textId="4D473278" w:rsidR="003C04A0" w:rsidRPr="003C04A0" w:rsidRDefault="009E7691" w:rsidP="003C04A0">
      <w:pPr>
        <w:spacing w:before="13"/>
        <w:ind w:left="720" w:right="90" w:firstLine="5"/>
        <w:rPr>
          <w:rFonts w:ascii="Helvetica" w:eastAsia="Times New Roman" w:hAnsi="Helvetica" w:cs="Times New Roman"/>
        </w:rPr>
      </w:pPr>
      <w:r w:rsidRPr="007F6E40">
        <w:rPr>
          <w:rFonts w:ascii="Helvetica" w:eastAsia="Times New Roman" w:hAnsi="Helvetica" w:cs="Calibri"/>
          <w:b/>
          <w:bCs/>
          <w:color w:val="000000"/>
        </w:rPr>
        <w:lastRenderedPageBreak/>
        <w:t xml:space="preserve">House: </w:t>
      </w:r>
      <w:r w:rsidR="0015391F">
        <w:rPr>
          <w:rFonts w:ascii="Helvetica" w:eastAsia="Times New Roman" w:hAnsi="Helvetica" w:cs="Calibri"/>
          <w:color w:val="000000"/>
        </w:rPr>
        <w:t xml:space="preserve">A bathroom stall lock was replaced. </w:t>
      </w:r>
      <w:r w:rsidR="003C04A0">
        <w:rPr>
          <w:rFonts w:ascii="Helvetica" w:eastAsia="Times New Roman" w:hAnsi="Helvetica" w:cs="Times New Roman"/>
        </w:rPr>
        <w:t>Due to a theft of cash, an additional camera was installed to monitor the circulation desk.</w:t>
      </w:r>
    </w:p>
    <w:p w14:paraId="79B8DF99" w14:textId="77777777" w:rsidR="003C04A0" w:rsidRDefault="003C04A0" w:rsidP="00792236">
      <w:pPr>
        <w:spacing w:before="13"/>
        <w:ind w:left="720" w:right="90" w:firstLine="5"/>
        <w:rPr>
          <w:rFonts w:ascii="Helvetica" w:eastAsia="Times New Roman" w:hAnsi="Helvetica" w:cs="Calibri"/>
          <w:color w:val="000000"/>
        </w:rPr>
      </w:pPr>
    </w:p>
    <w:p w14:paraId="48A9E90F" w14:textId="55923D56" w:rsidR="003C04A0" w:rsidRPr="007F6E40" w:rsidRDefault="0015391F" w:rsidP="00F87A98">
      <w:pPr>
        <w:spacing w:before="13"/>
        <w:ind w:left="720" w:right="90" w:firstLine="5"/>
        <w:rPr>
          <w:rFonts w:ascii="Helvetica" w:eastAsia="Times New Roman" w:hAnsi="Helvetica" w:cs="Times New Roman"/>
        </w:rPr>
      </w:pPr>
      <w:r>
        <w:rPr>
          <w:rFonts w:ascii="Helvetica" w:eastAsia="Times New Roman" w:hAnsi="Helvetica" w:cs="Calibri"/>
          <w:color w:val="000000"/>
        </w:rPr>
        <w:t xml:space="preserve">The air conditioner was not working, and </w:t>
      </w:r>
      <w:r w:rsidR="003C04A0" w:rsidRPr="003C04A0">
        <w:rPr>
          <w:rFonts w:ascii="Helvetica" w:eastAsia="Times New Roman" w:hAnsi="Helvetica" w:cs="Calibri"/>
          <w:color w:val="000000"/>
        </w:rPr>
        <w:t>Aire Serv of Terre Haute</w:t>
      </w:r>
      <w:r w:rsidR="003C04A0">
        <w:rPr>
          <w:rFonts w:ascii="Helvetica" w:eastAsia="Times New Roman" w:hAnsi="Helvetica" w:cs="Calibri"/>
          <w:color w:val="000000"/>
        </w:rPr>
        <w:t xml:space="preserve"> was called to repair.</w:t>
      </w:r>
      <w:r w:rsidR="003C04A0">
        <w:rPr>
          <w:rFonts w:ascii="Helvetica" w:eastAsia="Times New Roman" w:hAnsi="Helvetica" w:cs="Times New Roman"/>
        </w:rPr>
        <w:t xml:space="preserve"> </w:t>
      </w:r>
      <w:r w:rsidR="00F87A98">
        <w:rPr>
          <w:rFonts w:ascii="Helvetica" w:eastAsia="Times New Roman" w:hAnsi="Helvetica" w:cs="Times New Roman"/>
        </w:rPr>
        <w:t xml:space="preserve">MOTION: </w:t>
      </w:r>
      <w:proofErr w:type="spellStart"/>
      <w:r w:rsidR="00F87A98">
        <w:rPr>
          <w:rFonts w:ascii="Helvetica" w:eastAsia="Times New Roman" w:hAnsi="Helvetica" w:cs="Times New Roman"/>
        </w:rPr>
        <w:t>Punzelt</w:t>
      </w:r>
      <w:proofErr w:type="spellEnd"/>
      <w:r w:rsidR="00F87A98">
        <w:rPr>
          <w:rFonts w:ascii="Helvetica" w:eastAsia="Times New Roman" w:hAnsi="Helvetica" w:cs="Times New Roman"/>
        </w:rPr>
        <w:t>, second</w:t>
      </w:r>
      <w:r w:rsidR="003C04A0">
        <w:rPr>
          <w:rFonts w:ascii="Helvetica" w:eastAsia="Times New Roman" w:hAnsi="Helvetica" w:cs="Times New Roman"/>
        </w:rPr>
        <w:t xml:space="preserve"> </w:t>
      </w:r>
      <w:r w:rsidR="00F87A98">
        <w:rPr>
          <w:rFonts w:ascii="Helvetica" w:eastAsia="Times New Roman" w:hAnsi="Helvetica" w:cs="Times New Roman"/>
        </w:rPr>
        <w:t xml:space="preserve">by Brann </w:t>
      </w:r>
      <w:r w:rsidR="003C04A0">
        <w:rPr>
          <w:rFonts w:ascii="Helvetica" w:eastAsia="Times New Roman" w:hAnsi="Helvetica" w:cs="Times New Roman"/>
        </w:rPr>
        <w:t xml:space="preserve">to grant Librarian Boylan permission to spend $626.26 for the repair. </w:t>
      </w:r>
      <w:r w:rsidR="00F87A98">
        <w:rPr>
          <w:rFonts w:ascii="Helvetica" w:eastAsia="Times New Roman" w:hAnsi="Helvetica" w:cs="Times New Roman"/>
        </w:rPr>
        <w:t>Motion carried.</w:t>
      </w:r>
    </w:p>
    <w:p w14:paraId="1D31C3C7" w14:textId="502FA737" w:rsidR="009E7691" w:rsidRPr="007F6E40" w:rsidRDefault="27164DB9" w:rsidP="00792236">
      <w:pPr>
        <w:spacing w:before="302"/>
        <w:ind w:left="720" w:right="90" w:firstLine="12"/>
        <w:rPr>
          <w:rFonts w:ascii="Helvetica" w:eastAsia="Times New Roman" w:hAnsi="Helvetica" w:cs="Calibri"/>
          <w:color w:val="000000"/>
        </w:rPr>
      </w:pPr>
      <w:r w:rsidRPr="13CB05C4">
        <w:rPr>
          <w:rFonts w:ascii="Helvetica" w:eastAsia="Times New Roman" w:hAnsi="Helvetica" w:cs="Calibri"/>
          <w:b/>
          <w:bCs/>
          <w:color w:val="000000" w:themeColor="text1"/>
        </w:rPr>
        <w:t>Librarian’s Report</w:t>
      </w:r>
      <w:r w:rsidRPr="13CB05C4">
        <w:rPr>
          <w:rFonts w:ascii="Helvetica" w:eastAsia="Times New Roman" w:hAnsi="Helvetica" w:cs="Calibri"/>
          <w:color w:val="000000" w:themeColor="text1"/>
        </w:rPr>
        <w:t>:</w:t>
      </w:r>
      <w:r w:rsidR="7FEB4048" w:rsidRPr="13CB05C4">
        <w:rPr>
          <w:rFonts w:ascii="Helvetica" w:eastAsia="Times New Roman" w:hAnsi="Helvetica" w:cs="Calibri"/>
          <w:color w:val="000000" w:themeColor="text1"/>
        </w:rPr>
        <w:t xml:space="preserve"> The number of registered patrons has decreased for each of the last two years.</w:t>
      </w:r>
      <w:r w:rsidR="49514FCD" w:rsidRPr="13CB05C4">
        <w:rPr>
          <w:rFonts w:ascii="Helvetica" w:eastAsia="Times New Roman" w:hAnsi="Helvetica" w:cs="Calibri"/>
          <w:color w:val="000000" w:themeColor="text1"/>
        </w:rPr>
        <w:t xml:space="preserve"> This came to light during the preparation of the Illinois Public Library Annual Report (IPLAR). The library participated in the </w:t>
      </w:r>
      <w:r w:rsidR="49FEBCD6" w:rsidRPr="13CB05C4">
        <w:rPr>
          <w:rFonts w:ascii="Helvetica" w:eastAsia="Times New Roman" w:hAnsi="Helvetica" w:cs="Calibri"/>
          <w:color w:val="000000" w:themeColor="text1"/>
        </w:rPr>
        <w:t>first Paris Pirate Fest by running and escape room and a scavenger hunt. It was great success. Sixty children signed up for the Summer Reading program.</w:t>
      </w:r>
      <w:r w:rsidR="540CEF77" w:rsidRPr="13CB05C4">
        <w:rPr>
          <w:rFonts w:ascii="Helvetica" w:eastAsia="Times New Roman" w:hAnsi="Helvetica" w:cs="Calibri"/>
          <w:color w:val="000000" w:themeColor="text1"/>
        </w:rPr>
        <w:t xml:space="preserve"> </w:t>
      </w:r>
      <w:r w:rsidR="18C4F892" w:rsidRPr="13CB05C4">
        <w:rPr>
          <w:rFonts w:ascii="Helvetica" w:eastAsia="Times New Roman" w:hAnsi="Helvetica" w:cs="Calibri"/>
          <w:color w:val="000000" w:themeColor="text1"/>
        </w:rPr>
        <w:t xml:space="preserve">The annual book sale was held without the help of the Friends. </w:t>
      </w:r>
      <w:r w:rsidR="540CEF77" w:rsidRPr="13CB05C4">
        <w:rPr>
          <w:rFonts w:ascii="Helvetica" w:eastAsia="Times New Roman" w:hAnsi="Helvetica" w:cs="Calibri"/>
          <w:color w:val="000000" w:themeColor="text1"/>
        </w:rPr>
        <w:t>The library</w:t>
      </w:r>
      <w:r w:rsidR="18C4F892" w:rsidRPr="13CB05C4">
        <w:rPr>
          <w:rFonts w:ascii="Helvetica" w:eastAsia="Times New Roman" w:hAnsi="Helvetica" w:cs="Calibri"/>
          <w:color w:val="000000" w:themeColor="text1"/>
        </w:rPr>
        <w:t xml:space="preserve"> was </w:t>
      </w:r>
      <w:r w:rsidR="540CEF77" w:rsidRPr="13CB05C4">
        <w:rPr>
          <w:rFonts w:ascii="Helvetica" w:eastAsia="Times New Roman" w:hAnsi="Helvetica" w:cs="Calibri"/>
          <w:color w:val="000000" w:themeColor="text1"/>
        </w:rPr>
        <w:t>approached by Illiana Vision Connection about hosting support meetings for people experiencing vision loss.</w:t>
      </w:r>
      <w:r w:rsidR="18C4F892" w:rsidRPr="13CB05C4">
        <w:rPr>
          <w:rFonts w:ascii="Helvetica" w:eastAsia="Times New Roman" w:hAnsi="Helvetica" w:cs="Calibri"/>
          <w:color w:val="000000" w:themeColor="text1"/>
        </w:rPr>
        <w:t xml:space="preserve"> The remaining tech grant money was spent on a 3d printer which soon will be open to the public. People who wish to print will submit their files and will be charged based on the weight of filament used. Librarian Boylan reported on the success of the Roku sticks. </w:t>
      </w:r>
      <w:r w:rsidR="18C4F892" w:rsidRPr="00714436">
        <w:rPr>
          <w:rFonts w:ascii="Helvetica" w:eastAsia="Times New Roman" w:hAnsi="Helvetica" w:cs="Calibri"/>
          <w:color w:val="000000" w:themeColor="text1"/>
        </w:rPr>
        <w:t>MOTION: Gross, second by Schneider to</w:t>
      </w:r>
      <w:r w:rsidR="34891EF0" w:rsidRPr="00714436">
        <w:rPr>
          <w:rFonts w:ascii="Helvetica" w:eastAsia="Times New Roman" w:hAnsi="Helvetica" w:cs="Calibri"/>
          <w:color w:val="000000" w:themeColor="text1"/>
        </w:rPr>
        <w:t xml:space="preserve"> subscribe to additional streaming services, Disney+, Hulu, and HBO, and to</w:t>
      </w:r>
      <w:r w:rsidR="18C4F892" w:rsidRPr="00714436">
        <w:rPr>
          <w:rFonts w:ascii="Helvetica" w:eastAsia="Times New Roman" w:hAnsi="Helvetica" w:cs="Calibri"/>
          <w:color w:val="000000" w:themeColor="text1"/>
        </w:rPr>
        <w:t xml:space="preserve"> purchas</w:t>
      </w:r>
      <w:r w:rsidR="6D54E687" w:rsidRPr="00714436">
        <w:rPr>
          <w:rFonts w:ascii="Helvetica" w:eastAsia="Times New Roman" w:hAnsi="Helvetica" w:cs="Calibri"/>
          <w:color w:val="000000" w:themeColor="text1"/>
        </w:rPr>
        <w:t>e the appropriate number of</w:t>
      </w:r>
      <w:r w:rsidR="18C4F892" w:rsidRPr="00714436">
        <w:rPr>
          <w:rFonts w:ascii="Helvetica" w:eastAsia="Times New Roman" w:hAnsi="Helvetica" w:cs="Calibri"/>
          <w:color w:val="000000" w:themeColor="text1"/>
        </w:rPr>
        <w:t xml:space="preserve"> </w:t>
      </w:r>
      <w:r w:rsidR="506C582A" w:rsidRPr="00714436">
        <w:rPr>
          <w:rFonts w:ascii="Helvetica" w:eastAsia="Times New Roman" w:hAnsi="Helvetica" w:cs="Calibri"/>
          <w:color w:val="000000" w:themeColor="text1"/>
        </w:rPr>
        <w:t xml:space="preserve">Roku </w:t>
      </w:r>
      <w:r w:rsidR="18C4F892" w:rsidRPr="00714436">
        <w:rPr>
          <w:rFonts w:ascii="Helvetica" w:eastAsia="Times New Roman" w:hAnsi="Helvetica" w:cs="Calibri"/>
          <w:color w:val="000000" w:themeColor="text1"/>
        </w:rPr>
        <w:t>sticks</w:t>
      </w:r>
      <w:r w:rsidR="7772A06C" w:rsidRPr="00714436">
        <w:rPr>
          <w:rFonts w:ascii="Helvetica" w:eastAsia="Times New Roman" w:hAnsi="Helvetica" w:cs="Calibri"/>
          <w:color w:val="000000" w:themeColor="text1"/>
        </w:rPr>
        <w:t xml:space="preserve"> to support circulation.</w:t>
      </w:r>
      <w:r w:rsidR="18C4F892" w:rsidRPr="00714436">
        <w:rPr>
          <w:rFonts w:ascii="Helvetica" w:eastAsia="Times New Roman" w:hAnsi="Helvetica" w:cs="Calibri"/>
          <w:color w:val="000000" w:themeColor="text1"/>
        </w:rPr>
        <w:t xml:space="preserve"> Motion carried.</w:t>
      </w:r>
      <w:r w:rsidR="18C4F892" w:rsidRPr="13CB05C4">
        <w:rPr>
          <w:rFonts w:ascii="Helvetica" w:eastAsia="Times New Roman" w:hAnsi="Helvetica" w:cs="Calibri"/>
          <w:color w:val="000000" w:themeColor="text1"/>
        </w:rPr>
        <w:t xml:space="preserve"> </w:t>
      </w:r>
      <w:r w:rsidR="1AA1ACBE" w:rsidRPr="13CB05C4">
        <w:rPr>
          <w:rFonts w:ascii="Helvetica" w:eastAsia="Times New Roman" w:hAnsi="Helvetica" w:cs="Calibri"/>
          <w:color w:val="000000" w:themeColor="text1"/>
        </w:rPr>
        <w:t xml:space="preserve">MOTION: </w:t>
      </w:r>
      <w:r w:rsidR="18C4F892" w:rsidRPr="13CB05C4">
        <w:rPr>
          <w:rFonts w:ascii="Helvetica" w:eastAsia="Times New Roman" w:hAnsi="Helvetica" w:cs="Calibri"/>
          <w:color w:val="000000" w:themeColor="text1"/>
        </w:rPr>
        <w:t>Brann,</w:t>
      </w:r>
      <w:r w:rsidR="1AA1ACBE" w:rsidRPr="13CB05C4">
        <w:rPr>
          <w:rFonts w:ascii="Helvetica" w:eastAsia="Times New Roman" w:hAnsi="Helvetica" w:cs="Calibri"/>
          <w:color w:val="000000" w:themeColor="text1"/>
        </w:rPr>
        <w:t xml:space="preserve"> second by </w:t>
      </w:r>
      <w:r w:rsidR="18C4F892" w:rsidRPr="13CB05C4">
        <w:rPr>
          <w:rFonts w:ascii="Helvetica" w:eastAsia="Times New Roman" w:hAnsi="Helvetica" w:cs="Calibri"/>
          <w:color w:val="000000" w:themeColor="text1"/>
        </w:rPr>
        <w:t>Schneider</w:t>
      </w:r>
      <w:r w:rsidR="1AA1ACBE" w:rsidRPr="13CB05C4">
        <w:rPr>
          <w:rFonts w:ascii="Helvetica" w:eastAsia="Times New Roman" w:hAnsi="Helvetica" w:cs="Calibri"/>
          <w:color w:val="000000" w:themeColor="text1"/>
        </w:rPr>
        <w:t xml:space="preserve"> to approve the Librarian’s Report. Motion carried.</w:t>
      </w:r>
    </w:p>
    <w:p w14:paraId="1D1B96B9" w14:textId="0878BF78" w:rsidR="005A221E" w:rsidRDefault="009E7691" w:rsidP="00A6512A">
      <w:pPr>
        <w:spacing w:before="234"/>
        <w:ind w:left="720" w:right="90"/>
        <w:rPr>
          <w:rFonts w:ascii="Helvetica" w:eastAsia="Times New Roman" w:hAnsi="Helvetica" w:cs="Calibri"/>
          <w:color w:val="000000"/>
        </w:rPr>
      </w:pPr>
      <w:r w:rsidRPr="007F6E40">
        <w:rPr>
          <w:rFonts w:ascii="Helvetica" w:eastAsia="Times New Roman" w:hAnsi="Helvetica" w:cs="Calibri"/>
          <w:b/>
          <w:bCs/>
          <w:color w:val="000000"/>
        </w:rPr>
        <w:t>Old Business:</w:t>
      </w:r>
      <w:r w:rsidR="00A6512A">
        <w:rPr>
          <w:rFonts w:ascii="Helvetica" w:eastAsia="Times New Roman" w:hAnsi="Helvetica" w:cs="Calibri"/>
          <w:b/>
          <w:bCs/>
          <w:color w:val="000000"/>
        </w:rPr>
        <w:t xml:space="preserve"> </w:t>
      </w:r>
      <w:r w:rsidR="00AF15E1">
        <w:rPr>
          <w:rFonts w:ascii="Helvetica" w:eastAsia="Times New Roman" w:hAnsi="Helvetica" w:cs="Calibri"/>
          <w:color w:val="000000"/>
        </w:rPr>
        <w:t xml:space="preserve">The proposal from Reifsteck Wakefield Fanning &amp; Company to prepare competitive bidding documents for phase 1 of the renovation project including bidding documents, bidding phase services, and construction phase services was discussed. We want architects here on critical days. The wording needs to be changed to say that they will </w:t>
      </w:r>
      <w:bookmarkStart w:id="0" w:name="_GoBack"/>
      <w:bookmarkEnd w:id="0"/>
      <w:r w:rsidR="00AF15E1">
        <w:rPr>
          <w:rFonts w:ascii="Helvetica" w:eastAsia="Times New Roman" w:hAnsi="Helvetica" w:cs="Calibri"/>
          <w:color w:val="000000"/>
        </w:rPr>
        <w:t>be onsite the appropriate number of times to ensure that work is completed correctly. MOTION: Lehman, second by Schneider to accept the fee proposal with those changes and to have Reifsteck Wakefield Fanning draw up the contract. Motion carried.</w:t>
      </w:r>
    </w:p>
    <w:p w14:paraId="50C94528" w14:textId="6B1F3824" w:rsidR="00AF15E1" w:rsidRDefault="00AF15E1" w:rsidP="00A6512A">
      <w:pPr>
        <w:spacing w:before="234"/>
        <w:ind w:left="720" w:right="90"/>
        <w:rPr>
          <w:rFonts w:ascii="Helvetica" w:eastAsia="Times New Roman" w:hAnsi="Helvetica" w:cs="Calibri"/>
          <w:color w:val="000000"/>
        </w:rPr>
      </w:pPr>
      <w:r>
        <w:rPr>
          <w:rFonts w:ascii="Helvetica" w:eastAsia="Times New Roman" w:hAnsi="Helvetica" w:cs="Calibri"/>
          <w:b/>
          <w:bCs/>
          <w:color w:val="000000"/>
        </w:rPr>
        <w:t xml:space="preserve">New Business: </w:t>
      </w:r>
      <w:r>
        <w:rPr>
          <w:rFonts w:ascii="Helvetica" w:eastAsia="Times New Roman" w:hAnsi="Helvetica" w:cs="Calibri"/>
          <w:color w:val="000000"/>
        </w:rPr>
        <w:t>MOTION: Garst, second by Gross to maintain the current policy on non-resident cards. Motion carried.</w:t>
      </w:r>
    </w:p>
    <w:p w14:paraId="1AADCFC5" w14:textId="4BE47C78" w:rsidR="00AF15E1" w:rsidRPr="00AF15E1" w:rsidRDefault="00AF15E1" w:rsidP="00A6512A">
      <w:pPr>
        <w:spacing w:before="234"/>
        <w:ind w:left="720" w:right="90"/>
        <w:rPr>
          <w:rFonts w:ascii="Helvetica" w:eastAsia="Times New Roman" w:hAnsi="Helvetica" w:cs="Calibri"/>
          <w:color w:val="000000"/>
        </w:rPr>
      </w:pPr>
      <w:r>
        <w:rPr>
          <w:rFonts w:ascii="Helvetica" w:eastAsia="Times New Roman" w:hAnsi="Helvetica" w:cs="Calibri"/>
          <w:color w:val="000000"/>
        </w:rPr>
        <w:t>MOTION: Gross, second by Brann to provide a 6.5% raise to all library staff. Motion carried.</w:t>
      </w:r>
    </w:p>
    <w:p w14:paraId="463FC0BE" w14:textId="173665D4" w:rsidR="00AF15E1" w:rsidRPr="00AF15E1" w:rsidRDefault="00AF15E1" w:rsidP="00A6512A">
      <w:pPr>
        <w:spacing w:before="234"/>
        <w:ind w:left="720" w:right="90"/>
        <w:rPr>
          <w:rFonts w:ascii="Helvetica" w:eastAsia="Times New Roman" w:hAnsi="Helvetica" w:cs="Calibri"/>
          <w:color w:val="000000"/>
        </w:rPr>
      </w:pPr>
      <w:r>
        <w:rPr>
          <w:rFonts w:ascii="Helvetica" w:eastAsia="Times New Roman" w:hAnsi="Helvetica" w:cs="Calibri"/>
          <w:b/>
          <w:bCs/>
          <w:color w:val="000000"/>
        </w:rPr>
        <w:t xml:space="preserve">Miscellaneous: </w:t>
      </w:r>
      <w:r>
        <w:rPr>
          <w:rFonts w:ascii="Helvetica" w:eastAsia="Times New Roman" w:hAnsi="Helvetica" w:cs="Calibri"/>
          <w:color w:val="000000"/>
        </w:rPr>
        <w:t xml:space="preserve">Shakespeare in the Park, </w:t>
      </w:r>
      <w:r w:rsidRPr="00AF15E1">
        <w:rPr>
          <w:rFonts w:ascii="Helvetica" w:eastAsia="Times New Roman" w:hAnsi="Helvetica" w:cs="Calibri"/>
          <w:color w:val="000000"/>
          <w:u w:val="single"/>
        </w:rPr>
        <w:t>Merry Wives</w:t>
      </w:r>
      <w:r>
        <w:rPr>
          <w:rFonts w:ascii="Helvetica" w:eastAsia="Times New Roman" w:hAnsi="Helvetica" w:cs="Calibri"/>
          <w:color w:val="000000"/>
          <w:u w:val="single"/>
        </w:rPr>
        <w:t xml:space="preserve">, </w:t>
      </w:r>
      <w:r w:rsidRPr="00AF15E1">
        <w:rPr>
          <w:rFonts w:ascii="Helvetica" w:eastAsia="Times New Roman" w:hAnsi="Helvetica" w:cs="Calibri"/>
          <w:color w:val="000000"/>
        </w:rPr>
        <w:t>is Friday, Sep</w:t>
      </w:r>
      <w:r>
        <w:rPr>
          <w:rFonts w:ascii="Helvetica" w:eastAsia="Times New Roman" w:hAnsi="Helvetica" w:cs="Calibri"/>
          <w:color w:val="000000"/>
        </w:rPr>
        <w:t>tember 25.</w:t>
      </w:r>
    </w:p>
    <w:p w14:paraId="0F654410" w14:textId="2229DF4F" w:rsidR="00B435EA" w:rsidRDefault="00A6512A" w:rsidP="00A6512A">
      <w:pPr>
        <w:spacing w:before="234"/>
        <w:ind w:left="720" w:right="90"/>
        <w:rPr>
          <w:rFonts w:ascii="Helvetica" w:eastAsia="Times New Roman" w:hAnsi="Helvetica" w:cs="Calibri"/>
          <w:color w:val="000000"/>
        </w:rPr>
      </w:pPr>
      <w:r>
        <w:rPr>
          <w:rFonts w:ascii="Helvetica" w:eastAsia="Times New Roman" w:hAnsi="Helvetica" w:cs="Times New Roman"/>
          <w:b/>
          <w:bCs/>
        </w:rPr>
        <w:t>Motion:</w:t>
      </w:r>
      <w:r>
        <w:rPr>
          <w:rFonts w:ascii="Helvetica" w:eastAsia="Times New Roman" w:hAnsi="Helvetica" w:cs="Times New Roman"/>
        </w:rPr>
        <w:t xml:space="preserve"> </w:t>
      </w:r>
      <w:r w:rsidR="00AF15E1">
        <w:rPr>
          <w:rFonts w:ascii="Helvetica" w:eastAsia="Times New Roman" w:hAnsi="Helvetica" w:cs="Times New Roman"/>
        </w:rPr>
        <w:t>Brann</w:t>
      </w:r>
      <w:r>
        <w:rPr>
          <w:rFonts w:ascii="Helvetica" w:eastAsia="Times New Roman" w:hAnsi="Helvetica" w:cs="Times New Roman"/>
        </w:rPr>
        <w:t xml:space="preserve">, second </w:t>
      </w:r>
      <w:proofErr w:type="spellStart"/>
      <w:r w:rsidR="00AF15E1">
        <w:rPr>
          <w:rFonts w:ascii="Helvetica" w:eastAsia="Times New Roman" w:hAnsi="Helvetica" w:cs="Times New Roman"/>
        </w:rPr>
        <w:t>Punzelt</w:t>
      </w:r>
      <w:r>
        <w:rPr>
          <w:rFonts w:ascii="Helvetica" w:eastAsia="Times New Roman" w:hAnsi="Helvetica" w:cs="Times New Roman"/>
        </w:rPr>
        <w:t>r</w:t>
      </w:r>
      <w:proofErr w:type="spellEnd"/>
      <w:r>
        <w:rPr>
          <w:rFonts w:ascii="Helvetica" w:eastAsia="Times New Roman" w:hAnsi="Helvetica" w:cs="Times New Roman"/>
        </w:rPr>
        <w:t xml:space="preserve"> to adjourn. Motion carried. </w:t>
      </w:r>
      <w:r w:rsidR="009E7691" w:rsidRPr="007F6E40">
        <w:rPr>
          <w:rFonts w:ascii="Helvetica" w:eastAsia="Times New Roman" w:hAnsi="Helvetica" w:cs="Calibri"/>
          <w:color w:val="000000"/>
        </w:rPr>
        <w:t>Meeting adjourned at 5:</w:t>
      </w:r>
      <w:r w:rsidR="00AF15E1">
        <w:rPr>
          <w:rFonts w:ascii="Helvetica" w:eastAsia="Times New Roman" w:hAnsi="Helvetica" w:cs="Calibri"/>
          <w:color w:val="000000"/>
        </w:rPr>
        <w:t>5</w:t>
      </w:r>
      <w:r w:rsidR="000C2C67" w:rsidRPr="007F6E40">
        <w:rPr>
          <w:rFonts w:ascii="Helvetica" w:eastAsia="Times New Roman" w:hAnsi="Helvetica" w:cs="Calibri"/>
          <w:color w:val="000000"/>
        </w:rPr>
        <w:t>0</w:t>
      </w:r>
      <w:r w:rsidR="009E7691" w:rsidRPr="007F6E40">
        <w:rPr>
          <w:rFonts w:ascii="Helvetica" w:eastAsia="Times New Roman" w:hAnsi="Helvetica" w:cs="Calibri"/>
          <w:color w:val="000000"/>
        </w:rPr>
        <w:t xml:space="preserve">p.m. </w:t>
      </w:r>
    </w:p>
    <w:p w14:paraId="4AB7E799" w14:textId="77777777" w:rsidR="00A6512A" w:rsidRPr="00A6512A" w:rsidRDefault="00A6512A" w:rsidP="00A6512A">
      <w:pPr>
        <w:spacing w:before="234"/>
        <w:ind w:left="720" w:right="90"/>
        <w:rPr>
          <w:rFonts w:ascii="Helvetica" w:eastAsia="Times New Roman" w:hAnsi="Helvetica" w:cs="Times New Roman"/>
        </w:rPr>
      </w:pPr>
    </w:p>
    <w:p w14:paraId="37B6895E" w14:textId="1EE8FE6E" w:rsidR="009E7691" w:rsidRPr="007F6E40" w:rsidRDefault="009E7691" w:rsidP="00792236">
      <w:pPr>
        <w:spacing w:line="480" w:lineRule="auto"/>
        <w:ind w:left="720" w:right="90" w:hanging="4"/>
        <w:rPr>
          <w:rFonts w:ascii="Helvetica" w:eastAsia="Times New Roman" w:hAnsi="Helvetica" w:cs="Calibri"/>
          <w:color w:val="000000"/>
        </w:rPr>
      </w:pPr>
      <w:r w:rsidRPr="007F6E40">
        <w:rPr>
          <w:rFonts w:ascii="Helvetica" w:eastAsia="Times New Roman" w:hAnsi="Helvetica" w:cs="Calibri"/>
          <w:color w:val="000000"/>
        </w:rPr>
        <w:t xml:space="preserve">Next regularly scheduled meeting is Monday, </w:t>
      </w:r>
      <w:r w:rsidR="00AF15E1">
        <w:rPr>
          <w:rFonts w:ascii="Helvetica" w:eastAsia="Times New Roman" w:hAnsi="Helvetica" w:cs="Calibri"/>
          <w:color w:val="000000"/>
        </w:rPr>
        <w:t>August 10</w:t>
      </w:r>
      <w:r w:rsidR="00A6512A">
        <w:rPr>
          <w:rFonts w:ascii="Helvetica" w:eastAsia="Times New Roman" w:hAnsi="Helvetica" w:cs="Calibri"/>
          <w:color w:val="000000"/>
        </w:rPr>
        <w:t>, 2026.</w:t>
      </w:r>
      <w:r w:rsidRPr="007F6E40">
        <w:rPr>
          <w:rFonts w:ascii="Helvetica" w:eastAsia="Times New Roman" w:hAnsi="Helvetica" w:cs="Calibri"/>
          <w:color w:val="000000"/>
        </w:rPr>
        <w:t> </w:t>
      </w:r>
    </w:p>
    <w:p w14:paraId="70C0A09B" w14:textId="77777777" w:rsidR="009E7691" w:rsidRPr="007F6E40" w:rsidRDefault="009E7691" w:rsidP="00792236">
      <w:pPr>
        <w:spacing w:before="279"/>
        <w:ind w:left="720" w:right="90"/>
        <w:rPr>
          <w:rFonts w:ascii="Helvetica" w:eastAsia="Times New Roman" w:hAnsi="Helvetica" w:cs="Times New Roman"/>
        </w:rPr>
      </w:pPr>
      <w:r w:rsidRPr="007F6E40">
        <w:rPr>
          <w:rFonts w:ascii="Helvetica" w:eastAsia="Times New Roman" w:hAnsi="Helvetica" w:cs="Calibri"/>
          <w:color w:val="000000"/>
        </w:rPr>
        <w:t>Respectfully submitted, </w:t>
      </w:r>
    </w:p>
    <w:p w14:paraId="28DE42C3" w14:textId="47318851" w:rsidR="009E7691" w:rsidRPr="007F6E40" w:rsidRDefault="000C2C67" w:rsidP="00792236">
      <w:pPr>
        <w:spacing w:before="13"/>
        <w:ind w:left="720" w:right="90"/>
        <w:rPr>
          <w:rFonts w:ascii="Helvetica" w:eastAsia="Times New Roman" w:hAnsi="Helvetica" w:cs="Times New Roman"/>
        </w:rPr>
      </w:pPr>
      <w:r w:rsidRPr="007F6E40">
        <w:rPr>
          <w:rFonts w:ascii="Helvetica" w:eastAsia="Times New Roman" w:hAnsi="Helvetica" w:cs="Calibri"/>
          <w:color w:val="000000"/>
        </w:rPr>
        <w:t>Cherie Lehman</w:t>
      </w:r>
      <w:r w:rsidR="009E7691" w:rsidRPr="007F6E40">
        <w:rPr>
          <w:rFonts w:ascii="Helvetica" w:eastAsia="Times New Roman" w:hAnsi="Helvetica" w:cs="Calibri"/>
          <w:color w:val="000000"/>
        </w:rPr>
        <w:t xml:space="preserve">, </w:t>
      </w:r>
      <w:r w:rsidRPr="007F6E40">
        <w:rPr>
          <w:rFonts w:ascii="Helvetica" w:eastAsia="Times New Roman" w:hAnsi="Helvetica" w:cs="Calibri"/>
          <w:color w:val="000000"/>
        </w:rPr>
        <w:t xml:space="preserve">Secretary </w:t>
      </w:r>
      <w:r w:rsidR="00B435EA" w:rsidRPr="007F6E40">
        <w:rPr>
          <w:rFonts w:ascii="Helvetica" w:eastAsia="Times New Roman" w:hAnsi="Helvetica" w:cs="Calibri"/>
          <w:color w:val="000000"/>
        </w:rPr>
        <w:t>p</w:t>
      </w:r>
      <w:r w:rsidRPr="007F6E40">
        <w:rPr>
          <w:rFonts w:ascii="Helvetica" w:eastAsia="Times New Roman" w:hAnsi="Helvetica" w:cs="Calibri"/>
          <w:color w:val="000000"/>
        </w:rPr>
        <w:t xml:space="preserve">ro </w:t>
      </w:r>
      <w:r w:rsidR="00B435EA" w:rsidRPr="007F6E40">
        <w:rPr>
          <w:rFonts w:ascii="Helvetica" w:eastAsia="Times New Roman" w:hAnsi="Helvetica" w:cs="Calibri"/>
          <w:color w:val="000000"/>
        </w:rPr>
        <w:t>t</w:t>
      </w:r>
      <w:r w:rsidRPr="007F6E40">
        <w:rPr>
          <w:rFonts w:ascii="Helvetica" w:eastAsia="Times New Roman" w:hAnsi="Helvetica" w:cs="Calibri"/>
          <w:color w:val="000000"/>
        </w:rPr>
        <w:t>em</w:t>
      </w:r>
    </w:p>
    <w:p w14:paraId="71B3EE68" w14:textId="77777777" w:rsidR="009E7691" w:rsidRPr="007F6E40" w:rsidRDefault="009E7691" w:rsidP="00792236">
      <w:pPr>
        <w:ind w:left="720" w:right="90"/>
        <w:rPr>
          <w:rFonts w:ascii="Helvetica" w:eastAsia="Times New Roman" w:hAnsi="Helvetica" w:cs="Times New Roman"/>
        </w:rPr>
      </w:pPr>
    </w:p>
    <w:p w14:paraId="6118A5D8" w14:textId="77777777" w:rsidR="009E7691" w:rsidRPr="007F6E40" w:rsidRDefault="009E7691" w:rsidP="00792236">
      <w:pPr>
        <w:ind w:left="720" w:right="90"/>
        <w:rPr>
          <w:rFonts w:ascii="Helvetica" w:hAnsi="Helvetica"/>
        </w:rPr>
      </w:pPr>
    </w:p>
    <w:sectPr w:rsidR="009E7691" w:rsidRPr="007F6E40" w:rsidSect="009E769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691"/>
    <w:rsid w:val="00062AA9"/>
    <w:rsid w:val="000C2C67"/>
    <w:rsid w:val="0015391F"/>
    <w:rsid w:val="003C04A0"/>
    <w:rsid w:val="003D60DC"/>
    <w:rsid w:val="005A221E"/>
    <w:rsid w:val="00674744"/>
    <w:rsid w:val="00685852"/>
    <w:rsid w:val="00714436"/>
    <w:rsid w:val="00736CA2"/>
    <w:rsid w:val="007374BE"/>
    <w:rsid w:val="00762EFA"/>
    <w:rsid w:val="00792236"/>
    <w:rsid w:val="007E7CD1"/>
    <w:rsid w:val="007F6E40"/>
    <w:rsid w:val="00822C20"/>
    <w:rsid w:val="008D0418"/>
    <w:rsid w:val="00916128"/>
    <w:rsid w:val="0094608C"/>
    <w:rsid w:val="009E7691"/>
    <w:rsid w:val="00A6512A"/>
    <w:rsid w:val="00AD7645"/>
    <w:rsid w:val="00AF15E1"/>
    <w:rsid w:val="00B3775B"/>
    <w:rsid w:val="00B435EA"/>
    <w:rsid w:val="00B47810"/>
    <w:rsid w:val="00B55064"/>
    <w:rsid w:val="00CA0B6C"/>
    <w:rsid w:val="00CD6410"/>
    <w:rsid w:val="00D14424"/>
    <w:rsid w:val="00D35531"/>
    <w:rsid w:val="00F87A98"/>
    <w:rsid w:val="05059E19"/>
    <w:rsid w:val="10AA5FF1"/>
    <w:rsid w:val="13CB05C4"/>
    <w:rsid w:val="1435B55B"/>
    <w:rsid w:val="14F0A812"/>
    <w:rsid w:val="18C4F892"/>
    <w:rsid w:val="1AA1ACBE"/>
    <w:rsid w:val="27164DB9"/>
    <w:rsid w:val="2784D87D"/>
    <w:rsid w:val="34891EF0"/>
    <w:rsid w:val="49514FCD"/>
    <w:rsid w:val="49FEBCD6"/>
    <w:rsid w:val="4AC5A0E6"/>
    <w:rsid w:val="506C582A"/>
    <w:rsid w:val="540CEF77"/>
    <w:rsid w:val="6D54E687"/>
    <w:rsid w:val="7160320A"/>
    <w:rsid w:val="7772A06C"/>
    <w:rsid w:val="7FEB4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6DE4C"/>
  <w15:docId w15:val="{E5FEADA2-D625-6142-8354-A0EEB03DB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69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121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2788</Characters>
  <Application>Microsoft Office Word</Application>
  <DocSecurity>0</DocSecurity>
  <Lines>23</Lines>
  <Paragraphs>6</Paragraphs>
  <ScaleCrop>false</ScaleCrop>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Cherie B Lehman</dc:creator>
  <cp:keywords/>
  <dc:description/>
  <cp:lastModifiedBy>Ceili Boylan</cp:lastModifiedBy>
  <cp:revision>4</cp:revision>
  <dcterms:created xsi:type="dcterms:W3CDTF">2026-08-07T18:36:00Z</dcterms:created>
  <dcterms:modified xsi:type="dcterms:W3CDTF">2026-08-08T23:25:00Z</dcterms:modified>
</cp:coreProperties>
</file>