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9C09A" w14:textId="77777777" w:rsidR="00406221" w:rsidRDefault="00406221" w:rsidP="001710AD">
      <w:pPr>
        <w:pStyle w:val="NoSpacing"/>
        <w:jc w:val="center"/>
        <w:rPr>
          <w:b/>
          <w:sz w:val="24"/>
          <w:szCs w:val="24"/>
        </w:rPr>
      </w:pPr>
    </w:p>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35F6784C" w14:textId="2A756F35" w:rsidR="001710AD" w:rsidRPr="00A677C5" w:rsidRDefault="00251CCE" w:rsidP="001710AD">
      <w:pPr>
        <w:pStyle w:val="NoSpacing"/>
        <w:jc w:val="center"/>
        <w:rPr>
          <w:b/>
          <w:sz w:val="24"/>
          <w:szCs w:val="24"/>
        </w:rPr>
      </w:pPr>
      <w:r>
        <w:rPr>
          <w:b/>
          <w:sz w:val="24"/>
          <w:szCs w:val="24"/>
        </w:rPr>
        <w:t>June 8</w:t>
      </w:r>
      <w:r w:rsidR="005428D2">
        <w:rPr>
          <w:b/>
          <w:sz w:val="24"/>
          <w:szCs w:val="24"/>
        </w:rPr>
        <w:t>, 2020</w:t>
      </w:r>
    </w:p>
    <w:p w14:paraId="4B71CA0F" w14:textId="77777777" w:rsidR="001710AD" w:rsidRPr="00221F5D" w:rsidRDefault="001710AD" w:rsidP="001710AD">
      <w:pPr>
        <w:pStyle w:val="NoSpacing"/>
        <w:jc w:val="center"/>
        <w:rPr>
          <w:sz w:val="18"/>
          <w:szCs w:val="18"/>
        </w:rPr>
      </w:pPr>
    </w:p>
    <w:p w14:paraId="47AA99B1" w14:textId="385FA086" w:rsidR="00406221" w:rsidRDefault="00251CCE" w:rsidP="001710AD">
      <w:pPr>
        <w:pStyle w:val="NoSpacing"/>
        <w:rPr>
          <w:sz w:val="24"/>
          <w:szCs w:val="24"/>
        </w:rPr>
      </w:pPr>
      <w:r>
        <w:rPr>
          <w:sz w:val="24"/>
          <w:szCs w:val="24"/>
        </w:rPr>
        <w:t xml:space="preserve">President George Griffin announced that since an in-person meeting is not practical at this time due to the </w:t>
      </w:r>
      <w:r w:rsidR="00DA206D">
        <w:rPr>
          <w:sz w:val="24"/>
          <w:szCs w:val="24"/>
        </w:rPr>
        <w:t>Covid-19</w:t>
      </w:r>
      <w:r>
        <w:rPr>
          <w:sz w:val="24"/>
          <w:szCs w:val="24"/>
        </w:rPr>
        <w:t xml:space="preserve"> restrictions, this meeting will be held remotely as a virtual meeting using Zoom.  Noting that there was a quorum present, the meeting was called to order</w:t>
      </w:r>
      <w:r w:rsidR="00A66ABA">
        <w:rPr>
          <w:sz w:val="24"/>
          <w:szCs w:val="24"/>
        </w:rPr>
        <w:t xml:space="preserve"> at 4:33.</w:t>
      </w:r>
    </w:p>
    <w:p w14:paraId="7389C4F9" w14:textId="07566E2F" w:rsidR="00A66ABA" w:rsidRDefault="00A66ABA" w:rsidP="001710AD">
      <w:pPr>
        <w:pStyle w:val="NoSpacing"/>
        <w:rPr>
          <w:sz w:val="24"/>
          <w:szCs w:val="24"/>
        </w:rPr>
      </w:pPr>
    </w:p>
    <w:p w14:paraId="19CDBFF1" w14:textId="16353009" w:rsidR="00A66ABA" w:rsidRDefault="00A66ABA" w:rsidP="001710AD">
      <w:pPr>
        <w:pStyle w:val="NoSpacing"/>
        <w:rPr>
          <w:sz w:val="24"/>
          <w:szCs w:val="24"/>
        </w:rPr>
      </w:pPr>
      <w:r>
        <w:rPr>
          <w:sz w:val="24"/>
          <w:szCs w:val="24"/>
        </w:rPr>
        <w:t>Roll call</w:t>
      </w:r>
      <w:r w:rsidR="0000769B">
        <w:rPr>
          <w:sz w:val="24"/>
          <w:szCs w:val="24"/>
        </w:rPr>
        <w:t xml:space="preserve"> attendance</w:t>
      </w:r>
      <w:r>
        <w:rPr>
          <w:sz w:val="24"/>
          <w:szCs w:val="24"/>
        </w:rPr>
        <w:t>:</w:t>
      </w:r>
      <w:r w:rsidR="00CA5FB9">
        <w:rPr>
          <w:sz w:val="24"/>
          <w:szCs w:val="24"/>
        </w:rPr>
        <w:t xml:space="preserve">  Brann, Gill, Griffin, Gross, Lehman, Punzelt</w:t>
      </w:r>
      <w:r>
        <w:rPr>
          <w:sz w:val="24"/>
          <w:szCs w:val="24"/>
        </w:rPr>
        <w:t xml:space="preserve">, Young, Pennington </w:t>
      </w:r>
      <w:r w:rsidR="0000769B">
        <w:rPr>
          <w:sz w:val="24"/>
          <w:szCs w:val="24"/>
        </w:rPr>
        <w:t>–</w:t>
      </w:r>
      <w:r>
        <w:rPr>
          <w:sz w:val="24"/>
          <w:szCs w:val="24"/>
        </w:rPr>
        <w:t xml:space="preserve"> present</w:t>
      </w:r>
      <w:r w:rsidR="0000769B">
        <w:rPr>
          <w:sz w:val="24"/>
          <w:szCs w:val="24"/>
        </w:rPr>
        <w:t xml:space="preserve">. </w:t>
      </w:r>
      <w:r w:rsidR="00CA5FB9">
        <w:rPr>
          <w:sz w:val="24"/>
          <w:szCs w:val="24"/>
        </w:rPr>
        <w:t xml:space="preserve">Earlywine, </w:t>
      </w:r>
      <w:r w:rsidR="0000769B">
        <w:rPr>
          <w:sz w:val="24"/>
          <w:szCs w:val="24"/>
        </w:rPr>
        <w:t>Michels – absent.</w:t>
      </w:r>
    </w:p>
    <w:p w14:paraId="22C92BCA" w14:textId="77777777" w:rsidR="00C0141B" w:rsidRPr="00221F5D" w:rsidRDefault="00C0141B" w:rsidP="001710AD">
      <w:pPr>
        <w:pStyle w:val="NoSpacing"/>
        <w:rPr>
          <w:sz w:val="18"/>
          <w:szCs w:val="18"/>
        </w:rPr>
      </w:pPr>
    </w:p>
    <w:p w14:paraId="7DF4666F" w14:textId="08C60647" w:rsidR="008C76D7"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412FBC">
        <w:rPr>
          <w:sz w:val="24"/>
          <w:szCs w:val="24"/>
        </w:rPr>
        <w:t>Young</w:t>
      </w:r>
      <w:r w:rsidR="00A677C5">
        <w:rPr>
          <w:sz w:val="24"/>
          <w:szCs w:val="24"/>
        </w:rPr>
        <w:t>, second by</w:t>
      </w:r>
      <w:r w:rsidR="001A281D">
        <w:rPr>
          <w:sz w:val="24"/>
          <w:szCs w:val="24"/>
        </w:rPr>
        <w:t xml:space="preserve"> </w:t>
      </w:r>
      <w:r w:rsidR="00532997">
        <w:rPr>
          <w:sz w:val="24"/>
          <w:szCs w:val="24"/>
        </w:rPr>
        <w:t>Lehman</w:t>
      </w:r>
      <w:r w:rsidR="00904B69">
        <w:rPr>
          <w:sz w:val="24"/>
          <w:szCs w:val="24"/>
        </w:rPr>
        <w:t xml:space="preserve"> </w:t>
      </w:r>
      <w:r w:rsidR="00A677C5">
        <w:rPr>
          <w:sz w:val="24"/>
          <w:szCs w:val="24"/>
        </w:rPr>
        <w:t>to approve</w:t>
      </w:r>
      <w:r w:rsidR="00EB5820">
        <w:rPr>
          <w:sz w:val="24"/>
          <w:szCs w:val="24"/>
        </w:rPr>
        <w:t xml:space="preserve"> minutes f</w:t>
      </w:r>
      <w:r w:rsidR="009D3EB3">
        <w:rPr>
          <w:sz w:val="24"/>
          <w:szCs w:val="24"/>
        </w:rPr>
        <w:t>rom</w:t>
      </w:r>
      <w:r w:rsidR="002C4FF0">
        <w:rPr>
          <w:sz w:val="24"/>
          <w:szCs w:val="24"/>
        </w:rPr>
        <w:t xml:space="preserve"> </w:t>
      </w:r>
      <w:r w:rsidR="0000769B">
        <w:rPr>
          <w:bCs/>
          <w:sz w:val="24"/>
          <w:szCs w:val="24"/>
        </w:rPr>
        <w:t>May 11, 2020 and June 1</w:t>
      </w:r>
      <w:r w:rsidR="00E32508">
        <w:rPr>
          <w:bCs/>
          <w:sz w:val="24"/>
          <w:szCs w:val="24"/>
        </w:rPr>
        <w:t>,</w:t>
      </w:r>
      <w:r w:rsidR="00532997">
        <w:rPr>
          <w:bCs/>
          <w:sz w:val="24"/>
          <w:szCs w:val="24"/>
        </w:rPr>
        <w:t xml:space="preserve"> 2020 meeting</w:t>
      </w:r>
      <w:r w:rsidR="0000769B">
        <w:rPr>
          <w:bCs/>
          <w:sz w:val="24"/>
          <w:szCs w:val="24"/>
        </w:rPr>
        <w:t>s</w:t>
      </w:r>
      <w:r w:rsidR="00A677C5">
        <w:rPr>
          <w:sz w:val="24"/>
          <w:szCs w:val="24"/>
        </w:rPr>
        <w:t xml:space="preserve">.  </w:t>
      </w:r>
      <w:r w:rsidR="00897BE3">
        <w:rPr>
          <w:sz w:val="24"/>
          <w:szCs w:val="24"/>
        </w:rPr>
        <w:t xml:space="preserve"> </w:t>
      </w:r>
      <w:bookmarkStart w:id="0" w:name="_Hlk42688044"/>
      <w:r w:rsidR="00CA5FB9">
        <w:rPr>
          <w:sz w:val="24"/>
          <w:szCs w:val="24"/>
        </w:rPr>
        <w:t xml:space="preserve">6 ayes – Brann, Gill, Griffin, Gross, Lehman, Punzelt, Young; 0 nays; 2 absent. </w:t>
      </w:r>
      <w:bookmarkEnd w:id="0"/>
      <w:r w:rsidR="00412FBC">
        <w:rPr>
          <w:sz w:val="24"/>
          <w:szCs w:val="24"/>
        </w:rPr>
        <w:t>Motion carried.</w:t>
      </w:r>
    </w:p>
    <w:p w14:paraId="2FA9C100" w14:textId="77777777" w:rsidR="00555FBF" w:rsidRDefault="00555FBF" w:rsidP="001710AD">
      <w:pPr>
        <w:pStyle w:val="NoSpacing"/>
        <w:rPr>
          <w:b/>
          <w:sz w:val="24"/>
          <w:szCs w:val="24"/>
        </w:rPr>
      </w:pPr>
    </w:p>
    <w:p w14:paraId="4584F67F" w14:textId="64D49466" w:rsidR="00A677C5" w:rsidRPr="00F327C7"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F327C7">
        <w:rPr>
          <w:bCs/>
          <w:sz w:val="24"/>
          <w:szCs w:val="24"/>
        </w:rPr>
        <w:t>None</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7BCB38FF" w14:textId="788AD6DC" w:rsidR="00A52189" w:rsidRDefault="00013D3A" w:rsidP="00C0141B">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F327C7">
        <w:rPr>
          <w:sz w:val="24"/>
          <w:szCs w:val="24"/>
        </w:rPr>
        <w:t>The finance report was reviewed.</w:t>
      </w:r>
      <w:r w:rsidR="005428D2">
        <w:rPr>
          <w:sz w:val="24"/>
          <w:szCs w:val="24"/>
        </w:rPr>
        <w:t xml:space="preserve">  </w:t>
      </w:r>
      <w:r w:rsidR="000028F9">
        <w:rPr>
          <w:sz w:val="24"/>
          <w:szCs w:val="24"/>
        </w:rPr>
        <w:t xml:space="preserve"> </w:t>
      </w:r>
    </w:p>
    <w:p w14:paraId="3E568087" w14:textId="2DE5405E"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173CAD">
        <w:rPr>
          <w:sz w:val="24"/>
          <w:szCs w:val="24"/>
        </w:rPr>
        <w:t>None</w:t>
      </w:r>
    </w:p>
    <w:p w14:paraId="2E1F6D91" w14:textId="685BC13B" w:rsidR="00E456B0" w:rsidRPr="001464E0" w:rsidRDefault="00013D3A" w:rsidP="00A33C64">
      <w:pPr>
        <w:pStyle w:val="NoSpacing"/>
        <w:rPr>
          <w:sz w:val="18"/>
          <w:szCs w:val="18"/>
        </w:rPr>
      </w:pPr>
      <w:r>
        <w:rPr>
          <w:b/>
          <w:sz w:val="24"/>
          <w:szCs w:val="24"/>
        </w:rPr>
        <w:t>*</w:t>
      </w:r>
      <w:r w:rsidR="00A52189" w:rsidRPr="001464E0">
        <w:rPr>
          <w:b/>
          <w:sz w:val="24"/>
          <w:szCs w:val="24"/>
        </w:rPr>
        <w:t>House:</w:t>
      </w:r>
      <w:r w:rsidR="00A52189">
        <w:rPr>
          <w:sz w:val="24"/>
          <w:szCs w:val="24"/>
        </w:rPr>
        <w:t xml:space="preserve">  </w:t>
      </w:r>
      <w:r w:rsidR="00532997">
        <w:rPr>
          <w:sz w:val="24"/>
          <w:szCs w:val="24"/>
        </w:rPr>
        <w:t xml:space="preserve">Librarian Pennington </w:t>
      </w:r>
      <w:r w:rsidR="00412FBC">
        <w:rPr>
          <w:sz w:val="24"/>
          <w:szCs w:val="24"/>
        </w:rPr>
        <w:t xml:space="preserve">noted the drop box is now open and </w:t>
      </w:r>
      <w:r w:rsidR="00A569C7">
        <w:rPr>
          <w:sz w:val="24"/>
          <w:szCs w:val="24"/>
        </w:rPr>
        <w:t>receiving many returns</w:t>
      </w:r>
      <w:r w:rsidR="00532997">
        <w:rPr>
          <w:sz w:val="24"/>
          <w:szCs w:val="24"/>
        </w:rPr>
        <w:t>.</w:t>
      </w:r>
      <w:r w:rsidR="00412FBC" w:rsidRPr="00412FBC">
        <w:rPr>
          <w:sz w:val="24"/>
          <w:szCs w:val="24"/>
        </w:rPr>
        <w:t xml:space="preserve"> </w:t>
      </w:r>
    </w:p>
    <w:p w14:paraId="58A34FA2" w14:textId="77777777" w:rsidR="00A569C7" w:rsidRDefault="00A569C7" w:rsidP="001464E0">
      <w:pPr>
        <w:pStyle w:val="NoSpacing"/>
        <w:rPr>
          <w:b/>
          <w:sz w:val="24"/>
          <w:szCs w:val="24"/>
        </w:rPr>
      </w:pPr>
    </w:p>
    <w:p w14:paraId="28AFB0C2" w14:textId="678BDD87" w:rsidR="00152AA5" w:rsidRDefault="001464E0" w:rsidP="001464E0">
      <w:pPr>
        <w:pStyle w:val="NoSpacing"/>
        <w:rPr>
          <w:sz w:val="24"/>
          <w:szCs w:val="24"/>
        </w:rPr>
      </w:pPr>
      <w:r w:rsidRPr="00DE6D45">
        <w:rPr>
          <w:b/>
          <w:sz w:val="24"/>
          <w:szCs w:val="24"/>
        </w:rPr>
        <w:t>Librarian’s Report</w:t>
      </w:r>
      <w:r>
        <w:rPr>
          <w:sz w:val="24"/>
          <w:szCs w:val="24"/>
        </w:rPr>
        <w:t xml:space="preserve">:  </w:t>
      </w:r>
      <w:r w:rsidR="00A569C7">
        <w:rPr>
          <w:sz w:val="24"/>
          <w:szCs w:val="24"/>
        </w:rPr>
        <w:t xml:space="preserve">Staff began required Sexual harassment Training, answered patrons’ questions, complied book orders, participated in statewide online meetings focused on reopening. Began work on annual report. Librarian Pennington completed continuing education about handling legal reference questions and finished credits to receive the Medical Library Associations Consumer Health Information Specialization, Level </w:t>
      </w:r>
      <w:r w:rsidR="005C41D4">
        <w:rPr>
          <w:sz w:val="24"/>
          <w:szCs w:val="24"/>
        </w:rPr>
        <w:t xml:space="preserve">II.  Summer reading will begin next week and is available online.  </w:t>
      </w:r>
    </w:p>
    <w:p w14:paraId="06BB2713" w14:textId="027A91EB" w:rsidR="005234BB" w:rsidRDefault="00F7640A" w:rsidP="001464E0">
      <w:pPr>
        <w:pStyle w:val="NoSpacing"/>
        <w:rPr>
          <w:sz w:val="24"/>
          <w:szCs w:val="24"/>
        </w:rPr>
      </w:pPr>
      <w:r>
        <w:rPr>
          <w:sz w:val="24"/>
          <w:szCs w:val="24"/>
        </w:rPr>
        <w:t>MOT</w:t>
      </w:r>
      <w:r w:rsidR="00EC40EB">
        <w:rPr>
          <w:sz w:val="24"/>
          <w:szCs w:val="24"/>
        </w:rPr>
        <w:t xml:space="preserve">ION:  </w:t>
      </w:r>
      <w:r w:rsidR="005C41D4">
        <w:rPr>
          <w:sz w:val="24"/>
          <w:szCs w:val="24"/>
        </w:rPr>
        <w:t>Gross,</w:t>
      </w:r>
      <w:r w:rsidR="00EC40EB">
        <w:rPr>
          <w:sz w:val="24"/>
          <w:szCs w:val="24"/>
        </w:rPr>
        <w:t xml:space="preserve"> second by </w:t>
      </w:r>
      <w:r w:rsidR="005C41D4">
        <w:rPr>
          <w:sz w:val="24"/>
          <w:szCs w:val="24"/>
        </w:rPr>
        <w:t>Lehman</w:t>
      </w:r>
      <w:r w:rsidR="00CE2A32">
        <w:rPr>
          <w:sz w:val="24"/>
          <w:szCs w:val="24"/>
        </w:rPr>
        <w:t xml:space="preserve"> </w:t>
      </w:r>
      <w:r w:rsidR="00EC40EB">
        <w:rPr>
          <w:sz w:val="24"/>
          <w:szCs w:val="24"/>
        </w:rPr>
        <w:t xml:space="preserve">to approve </w:t>
      </w:r>
      <w:r w:rsidR="005C41D4">
        <w:rPr>
          <w:sz w:val="24"/>
          <w:szCs w:val="24"/>
        </w:rPr>
        <w:t xml:space="preserve">committee reports and </w:t>
      </w:r>
      <w:r w:rsidR="00EC40EB">
        <w:rPr>
          <w:sz w:val="24"/>
          <w:szCs w:val="24"/>
        </w:rPr>
        <w:t>statistics</w:t>
      </w:r>
      <w:r w:rsidR="001A5773">
        <w:rPr>
          <w:sz w:val="24"/>
          <w:szCs w:val="24"/>
        </w:rPr>
        <w:t>/librarians</w:t>
      </w:r>
      <w:r w:rsidR="00EC40EB">
        <w:rPr>
          <w:sz w:val="24"/>
          <w:szCs w:val="24"/>
        </w:rPr>
        <w:t xml:space="preserve"> report.  </w:t>
      </w:r>
      <w:r w:rsidR="005C41D4">
        <w:rPr>
          <w:sz w:val="24"/>
          <w:szCs w:val="24"/>
        </w:rPr>
        <w:t xml:space="preserve">6 ayes – Brann, Gill, Griffin, Gross, Lehman, Punzelt, Young; 0 nays; 2 absent. </w:t>
      </w:r>
      <w:r w:rsidR="00EC40EB">
        <w:rPr>
          <w:sz w:val="24"/>
          <w:szCs w:val="24"/>
        </w:rPr>
        <w:t xml:space="preserve">Motion carried. </w:t>
      </w:r>
    </w:p>
    <w:p w14:paraId="4D3A2AEB" w14:textId="77777777" w:rsidR="00FC117B" w:rsidRPr="009536E7" w:rsidRDefault="00FC117B" w:rsidP="001464E0">
      <w:pPr>
        <w:pStyle w:val="NoSpacing"/>
        <w:rPr>
          <w:sz w:val="18"/>
          <w:szCs w:val="18"/>
        </w:rPr>
      </w:pPr>
    </w:p>
    <w:p w14:paraId="06EC39BC" w14:textId="71518990" w:rsidR="00B330A5" w:rsidRPr="009536E7" w:rsidRDefault="00013D3A" w:rsidP="00B11B90">
      <w:pPr>
        <w:pStyle w:val="NoSpacing"/>
        <w:rPr>
          <w:b/>
          <w:sz w:val="18"/>
          <w:szCs w:val="18"/>
        </w:rPr>
      </w:pPr>
      <w:r>
        <w:rPr>
          <w:sz w:val="24"/>
          <w:szCs w:val="24"/>
        </w:rPr>
        <w:t>*</w:t>
      </w:r>
      <w:r w:rsidR="005C157D" w:rsidRPr="00013D3A">
        <w:rPr>
          <w:b/>
          <w:sz w:val="24"/>
          <w:szCs w:val="24"/>
        </w:rPr>
        <w:t>Friends:</w:t>
      </w:r>
      <w:r w:rsidR="005C157D">
        <w:rPr>
          <w:sz w:val="24"/>
          <w:szCs w:val="24"/>
        </w:rPr>
        <w:t xml:space="preserve">  </w:t>
      </w:r>
      <w:r w:rsidR="00A30AE2">
        <w:rPr>
          <w:sz w:val="24"/>
          <w:szCs w:val="24"/>
        </w:rPr>
        <w:t>None</w:t>
      </w:r>
    </w:p>
    <w:p w14:paraId="65B12CDA" w14:textId="58701BB1" w:rsidR="00B330A5" w:rsidRPr="00152AA5" w:rsidRDefault="005C157D" w:rsidP="00BF4C97">
      <w:pPr>
        <w:pStyle w:val="NoSpacing"/>
        <w:rPr>
          <w:bCs/>
          <w:sz w:val="24"/>
          <w:szCs w:val="24"/>
        </w:rPr>
      </w:pPr>
      <w:r>
        <w:rPr>
          <w:b/>
          <w:sz w:val="24"/>
          <w:szCs w:val="24"/>
        </w:rPr>
        <w:t xml:space="preserve">Old Business:  </w:t>
      </w:r>
      <w:r w:rsidR="00DC4F70">
        <w:rPr>
          <w:b/>
          <w:sz w:val="24"/>
          <w:szCs w:val="24"/>
        </w:rPr>
        <w:t xml:space="preserve"> </w:t>
      </w:r>
      <w:r w:rsidR="00C7675F">
        <w:rPr>
          <w:bCs/>
          <w:sz w:val="24"/>
          <w:szCs w:val="24"/>
        </w:rPr>
        <w:t>None</w:t>
      </w:r>
    </w:p>
    <w:p w14:paraId="6A77FAF8" w14:textId="77777777" w:rsidR="00557D39" w:rsidRPr="00F7640A" w:rsidRDefault="00557D39" w:rsidP="00BF4C97">
      <w:pPr>
        <w:pStyle w:val="NoSpacing"/>
        <w:rPr>
          <w:sz w:val="18"/>
          <w:szCs w:val="18"/>
        </w:rPr>
      </w:pPr>
    </w:p>
    <w:p w14:paraId="543F7847" w14:textId="5ADAED49" w:rsidR="008E5DEA" w:rsidRDefault="00C933B0" w:rsidP="009E7BE8">
      <w:pPr>
        <w:pStyle w:val="NoSpacing"/>
        <w:rPr>
          <w:sz w:val="24"/>
          <w:szCs w:val="24"/>
        </w:rPr>
      </w:pPr>
      <w:r>
        <w:rPr>
          <w:b/>
          <w:sz w:val="24"/>
          <w:szCs w:val="24"/>
        </w:rPr>
        <w:t>N</w:t>
      </w:r>
      <w:r w:rsidR="005C157D" w:rsidRPr="005C157D">
        <w:rPr>
          <w:b/>
          <w:sz w:val="24"/>
          <w:szCs w:val="24"/>
        </w:rPr>
        <w:t>ew Business:</w:t>
      </w:r>
      <w:r w:rsidR="00BF4C97">
        <w:rPr>
          <w:sz w:val="24"/>
          <w:szCs w:val="24"/>
        </w:rPr>
        <w:t xml:space="preserve">  </w:t>
      </w:r>
      <w:r w:rsidR="00EC4F10">
        <w:rPr>
          <w:sz w:val="24"/>
          <w:szCs w:val="24"/>
        </w:rPr>
        <w:t xml:space="preserve">It was recommended that the library apply for E-rate through DoIT-ICN consortium which would lower the internet costs of the library.  </w:t>
      </w:r>
      <w:r w:rsidR="008E5DEA">
        <w:rPr>
          <w:sz w:val="24"/>
          <w:szCs w:val="24"/>
        </w:rPr>
        <w:t xml:space="preserve">MOTION: </w:t>
      </w:r>
      <w:r w:rsidR="00EC4F10">
        <w:rPr>
          <w:sz w:val="24"/>
          <w:szCs w:val="24"/>
        </w:rPr>
        <w:t>Young</w:t>
      </w:r>
      <w:r w:rsidR="008E5DEA">
        <w:rPr>
          <w:sz w:val="24"/>
          <w:szCs w:val="24"/>
        </w:rPr>
        <w:t xml:space="preserve">, second by </w:t>
      </w:r>
      <w:r w:rsidR="00EC4F10">
        <w:rPr>
          <w:sz w:val="24"/>
          <w:szCs w:val="24"/>
        </w:rPr>
        <w:t>Punzelt</w:t>
      </w:r>
      <w:r w:rsidR="008E5DEA">
        <w:rPr>
          <w:sz w:val="24"/>
          <w:szCs w:val="24"/>
        </w:rPr>
        <w:t xml:space="preserve"> to </w:t>
      </w:r>
      <w:r w:rsidR="00EC4F10">
        <w:rPr>
          <w:sz w:val="24"/>
          <w:szCs w:val="24"/>
        </w:rPr>
        <w:t>fill out the form and apply for E-rate.  6 ayes – Brann, Gill, Griffin, Gross, Lehman, Punzelt, Young; 0 nays; 2 absent. Motion carried.</w:t>
      </w:r>
    </w:p>
    <w:p w14:paraId="6C5CCE2E" w14:textId="77777777" w:rsidR="00FD36D1" w:rsidRDefault="00FD36D1" w:rsidP="00F21F0A">
      <w:pPr>
        <w:pStyle w:val="NoSpacing"/>
        <w:rPr>
          <w:b/>
          <w:sz w:val="24"/>
          <w:szCs w:val="24"/>
        </w:rPr>
      </w:pPr>
    </w:p>
    <w:p w14:paraId="0EC39C79" w14:textId="6192EE92" w:rsidR="007A2D0B" w:rsidRDefault="005E038A" w:rsidP="00F21F0A">
      <w:pPr>
        <w:pStyle w:val="NoSpacing"/>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730D55">
        <w:rPr>
          <w:sz w:val="24"/>
          <w:szCs w:val="24"/>
        </w:rPr>
        <w:t xml:space="preserve">President Griffin </w:t>
      </w:r>
      <w:r w:rsidR="00B86166">
        <w:rPr>
          <w:sz w:val="24"/>
          <w:szCs w:val="24"/>
        </w:rPr>
        <w:t xml:space="preserve">announced that the board is extremely appreciative to Librarian Pennington and library staff for all the hours, hard work, </w:t>
      </w:r>
      <w:r w:rsidR="00EB12AF">
        <w:rPr>
          <w:sz w:val="24"/>
          <w:szCs w:val="24"/>
        </w:rPr>
        <w:t>webinars,</w:t>
      </w:r>
      <w:r w:rsidR="00B86166">
        <w:rPr>
          <w:sz w:val="24"/>
          <w:szCs w:val="24"/>
        </w:rPr>
        <w:t xml:space="preserve"> and diligence during the pandemic closing and now reopening</w:t>
      </w:r>
      <w:r w:rsidR="00EB12AF">
        <w:rPr>
          <w:sz w:val="24"/>
          <w:szCs w:val="24"/>
        </w:rPr>
        <w:t>.  Thank you.</w:t>
      </w:r>
    </w:p>
    <w:p w14:paraId="02BD5B74" w14:textId="77777777" w:rsidR="00B61FE6" w:rsidRPr="009536E7" w:rsidRDefault="00B61FE6" w:rsidP="001464E0">
      <w:pPr>
        <w:pStyle w:val="NoSpacing"/>
        <w:rPr>
          <w:sz w:val="18"/>
          <w:szCs w:val="18"/>
        </w:rPr>
      </w:pPr>
    </w:p>
    <w:p w14:paraId="356A2225" w14:textId="0A25F002" w:rsidR="00C0141B" w:rsidRDefault="00C0141B" w:rsidP="001464E0">
      <w:pPr>
        <w:pStyle w:val="NoSpacing"/>
        <w:rPr>
          <w:sz w:val="24"/>
          <w:szCs w:val="24"/>
        </w:rPr>
      </w:pPr>
      <w:r>
        <w:rPr>
          <w:sz w:val="24"/>
          <w:szCs w:val="24"/>
        </w:rPr>
        <w:t xml:space="preserve">Meeting adjourned at </w:t>
      </w:r>
      <w:r w:rsidR="003261F5">
        <w:rPr>
          <w:sz w:val="24"/>
          <w:szCs w:val="24"/>
        </w:rPr>
        <w:t>5:</w:t>
      </w:r>
      <w:r w:rsidR="00EB12AF">
        <w:rPr>
          <w:sz w:val="24"/>
          <w:szCs w:val="24"/>
        </w:rPr>
        <w:t>00</w:t>
      </w:r>
      <w:r w:rsidR="003261F5">
        <w:rPr>
          <w:sz w:val="24"/>
          <w:szCs w:val="24"/>
        </w:rPr>
        <w:t xml:space="preserve"> </w:t>
      </w:r>
      <w:r>
        <w:rPr>
          <w:sz w:val="24"/>
          <w:szCs w:val="24"/>
        </w:rPr>
        <w:t xml:space="preserve">p.m.   Next </w:t>
      </w:r>
      <w:r w:rsidR="00DD40E9">
        <w:rPr>
          <w:sz w:val="24"/>
          <w:szCs w:val="24"/>
        </w:rPr>
        <w:t xml:space="preserve">scheduled </w:t>
      </w:r>
      <w:r>
        <w:rPr>
          <w:sz w:val="24"/>
          <w:szCs w:val="24"/>
        </w:rPr>
        <w:t xml:space="preserve">meeting is Monday, </w:t>
      </w:r>
      <w:r w:rsidR="003261F5">
        <w:rPr>
          <w:sz w:val="24"/>
          <w:szCs w:val="24"/>
        </w:rPr>
        <w:t>J</w:t>
      </w:r>
      <w:r w:rsidR="00EB12AF">
        <w:rPr>
          <w:sz w:val="24"/>
          <w:szCs w:val="24"/>
        </w:rPr>
        <w:t>uly 13</w:t>
      </w:r>
      <w:r w:rsidR="00623015" w:rsidRPr="00623015">
        <w:rPr>
          <w:sz w:val="24"/>
          <w:szCs w:val="24"/>
          <w:vertAlign w:val="superscript"/>
        </w:rPr>
        <w:t>th</w:t>
      </w:r>
      <w:r>
        <w:rPr>
          <w:sz w:val="24"/>
          <w:szCs w:val="24"/>
        </w:rPr>
        <w:t>, 20</w:t>
      </w:r>
      <w:r w:rsidR="001E5B6B">
        <w:rPr>
          <w:sz w:val="24"/>
          <w:szCs w:val="24"/>
        </w:rPr>
        <w:t>20</w:t>
      </w:r>
      <w:r w:rsidR="00B26882">
        <w:rPr>
          <w:sz w:val="24"/>
          <w:szCs w:val="24"/>
        </w:rPr>
        <w:t>.</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0763BAA2"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AD"/>
    <w:rsid w:val="00001CD2"/>
    <w:rsid w:val="000028F9"/>
    <w:rsid w:val="0000769B"/>
    <w:rsid w:val="00007A2F"/>
    <w:rsid w:val="00013D3A"/>
    <w:rsid w:val="00021AE6"/>
    <w:rsid w:val="00022B9F"/>
    <w:rsid w:val="00026663"/>
    <w:rsid w:val="000342FE"/>
    <w:rsid w:val="000500CC"/>
    <w:rsid w:val="000510E0"/>
    <w:rsid w:val="00060B0A"/>
    <w:rsid w:val="00071403"/>
    <w:rsid w:val="00094EA9"/>
    <w:rsid w:val="000B177D"/>
    <w:rsid w:val="000C10E3"/>
    <w:rsid w:val="000D4BB5"/>
    <w:rsid w:val="000D5AC5"/>
    <w:rsid w:val="000F20AE"/>
    <w:rsid w:val="00124E1E"/>
    <w:rsid w:val="00125DAB"/>
    <w:rsid w:val="00127359"/>
    <w:rsid w:val="001304A4"/>
    <w:rsid w:val="0014038D"/>
    <w:rsid w:val="001423C4"/>
    <w:rsid w:val="00143A4C"/>
    <w:rsid w:val="001451CE"/>
    <w:rsid w:val="001464E0"/>
    <w:rsid w:val="00151D8C"/>
    <w:rsid w:val="00152AA5"/>
    <w:rsid w:val="00156ADF"/>
    <w:rsid w:val="0016449E"/>
    <w:rsid w:val="001710AD"/>
    <w:rsid w:val="00173CAD"/>
    <w:rsid w:val="00175896"/>
    <w:rsid w:val="001A281D"/>
    <w:rsid w:val="001A50E8"/>
    <w:rsid w:val="001A5773"/>
    <w:rsid w:val="001C16D6"/>
    <w:rsid w:val="001D47BA"/>
    <w:rsid w:val="001E5B6B"/>
    <w:rsid w:val="00205F4D"/>
    <w:rsid w:val="00220069"/>
    <w:rsid w:val="00221F5D"/>
    <w:rsid w:val="00231BCB"/>
    <w:rsid w:val="00234728"/>
    <w:rsid w:val="00251CCE"/>
    <w:rsid w:val="00267665"/>
    <w:rsid w:val="002A3F5A"/>
    <w:rsid w:val="002B1F6A"/>
    <w:rsid w:val="002B56A1"/>
    <w:rsid w:val="002B775C"/>
    <w:rsid w:val="002C4FF0"/>
    <w:rsid w:val="002D3FE7"/>
    <w:rsid w:val="002E582C"/>
    <w:rsid w:val="003261F5"/>
    <w:rsid w:val="0033438F"/>
    <w:rsid w:val="003423BE"/>
    <w:rsid w:val="003477A9"/>
    <w:rsid w:val="0036146B"/>
    <w:rsid w:val="00362E82"/>
    <w:rsid w:val="00373717"/>
    <w:rsid w:val="00376CFE"/>
    <w:rsid w:val="00385B39"/>
    <w:rsid w:val="00394CBD"/>
    <w:rsid w:val="003A3DB4"/>
    <w:rsid w:val="003B3A94"/>
    <w:rsid w:val="003B5FF6"/>
    <w:rsid w:val="003B7AD6"/>
    <w:rsid w:val="003C1BDE"/>
    <w:rsid w:val="003C2491"/>
    <w:rsid w:val="003D62AA"/>
    <w:rsid w:val="00404BB7"/>
    <w:rsid w:val="00406221"/>
    <w:rsid w:val="00406862"/>
    <w:rsid w:val="00412FBC"/>
    <w:rsid w:val="00420FAD"/>
    <w:rsid w:val="00431A33"/>
    <w:rsid w:val="00437414"/>
    <w:rsid w:val="00456627"/>
    <w:rsid w:val="00482D84"/>
    <w:rsid w:val="00494997"/>
    <w:rsid w:val="004A0DAA"/>
    <w:rsid w:val="004C51D5"/>
    <w:rsid w:val="004E793B"/>
    <w:rsid w:val="004E7DD4"/>
    <w:rsid w:val="004F0140"/>
    <w:rsid w:val="004F6E55"/>
    <w:rsid w:val="004F7774"/>
    <w:rsid w:val="00504A9D"/>
    <w:rsid w:val="00510218"/>
    <w:rsid w:val="00514542"/>
    <w:rsid w:val="0051478A"/>
    <w:rsid w:val="00517369"/>
    <w:rsid w:val="005234BB"/>
    <w:rsid w:val="005268F5"/>
    <w:rsid w:val="00532997"/>
    <w:rsid w:val="00532BCB"/>
    <w:rsid w:val="005428D2"/>
    <w:rsid w:val="00555FBF"/>
    <w:rsid w:val="00557D39"/>
    <w:rsid w:val="00566E59"/>
    <w:rsid w:val="00570BC5"/>
    <w:rsid w:val="00577ABC"/>
    <w:rsid w:val="00577C94"/>
    <w:rsid w:val="005804DD"/>
    <w:rsid w:val="00582D73"/>
    <w:rsid w:val="00591F48"/>
    <w:rsid w:val="005A748E"/>
    <w:rsid w:val="005B33D8"/>
    <w:rsid w:val="005C157D"/>
    <w:rsid w:val="005C3FE1"/>
    <w:rsid w:val="005C41D4"/>
    <w:rsid w:val="005D1864"/>
    <w:rsid w:val="005D7BC1"/>
    <w:rsid w:val="005E038A"/>
    <w:rsid w:val="005E29CC"/>
    <w:rsid w:val="005F00A7"/>
    <w:rsid w:val="00604354"/>
    <w:rsid w:val="0060682A"/>
    <w:rsid w:val="0061521E"/>
    <w:rsid w:val="0061640E"/>
    <w:rsid w:val="00623015"/>
    <w:rsid w:val="006379C9"/>
    <w:rsid w:val="00641514"/>
    <w:rsid w:val="006619CA"/>
    <w:rsid w:val="006624AD"/>
    <w:rsid w:val="00696672"/>
    <w:rsid w:val="006D24B2"/>
    <w:rsid w:val="006E1656"/>
    <w:rsid w:val="006F409D"/>
    <w:rsid w:val="006F6329"/>
    <w:rsid w:val="00701C21"/>
    <w:rsid w:val="007026AC"/>
    <w:rsid w:val="00703652"/>
    <w:rsid w:val="0070746A"/>
    <w:rsid w:val="00707E39"/>
    <w:rsid w:val="007309D4"/>
    <w:rsid w:val="00730D55"/>
    <w:rsid w:val="00730ED9"/>
    <w:rsid w:val="00741757"/>
    <w:rsid w:val="00747AFD"/>
    <w:rsid w:val="00772B6C"/>
    <w:rsid w:val="007801C8"/>
    <w:rsid w:val="007810A4"/>
    <w:rsid w:val="00782344"/>
    <w:rsid w:val="007A2D0B"/>
    <w:rsid w:val="007A7A23"/>
    <w:rsid w:val="007C39D1"/>
    <w:rsid w:val="007D69AC"/>
    <w:rsid w:val="007E507A"/>
    <w:rsid w:val="007F14AC"/>
    <w:rsid w:val="00804962"/>
    <w:rsid w:val="008300FE"/>
    <w:rsid w:val="00832850"/>
    <w:rsid w:val="00832D90"/>
    <w:rsid w:val="00850A8C"/>
    <w:rsid w:val="008528E7"/>
    <w:rsid w:val="00865C5B"/>
    <w:rsid w:val="00876520"/>
    <w:rsid w:val="00897BE3"/>
    <w:rsid w:val="008A2533"/>
    <w:rsid w:val="008A389A"/>
    <w:rsid w:val="008B0783"/>
    <w:rsid w:val="008C225B"/>
    <w:rsid w:val="008C3B28"/>
    <w:rsid w:val="008C76D7"/>
    <w:rsid w:val="008D3B04"/>
    <w:rsid w:val="008E4542"/>
    <w:rsid w:val="008E5DEA"/>
    <w:rsid w:val="00903F38"/>
    <w:rsid w:val="00904B69"/>
    <w:rsid w:val="00920EB4"/>
    <w:rsid w:val="0092638E"/>
    <w:rsid w:val="009527C5"/>
    <w:rsid w:val="009536E7"/>
    <w:rsid w:val="00967CF7"/>
    <w:rsid w:val="0097439D"/>
    <w:rsid w:val="00996ADB"/>
    <w:rsid w:val="009A15C8"/>
    <w:rsid w:val="009B7CB6"/>
    <w:rsid w:val="009C3B44"/>
    <w:rsid w:val="009D3EB3"/>
    <w:rsid w:val="009D7E7C"/>
    <w:rsid w:val="009E7BE8"/>
    <w:rsid w:val="00A0104A"/>
    <w:rsid w:val="00A11383"/>
    <w:rsid w:val="00A128F7"/>
    <w:rsid w:val="00A174F1"/>
    <w:rsid w:val="00A30AE2"/>
    <w:rsid w:val="00A33C64"/>
    <w:rsid w:val="00A37C40"/>
    <w:rsid w:val="00A442B0"/>
    <w:rsid w:val="00A52189"/>
    <w:rsid w:val="00A569C7"/>
    <w:rsid w:val="00A628A8"/>
    <w:rsid w:val="00A66ABA"/>
    <w:rsid w:val="00A677C5"/>
    <w:rsid w:val="00A72DEC"/>
    <w:rsid w:val="00A82C1A"/>
    <w:rsid w:val="00A90625"/>
    <w:rsid w:val="00A91955"/>
    <w:rsid w:val="00AD5DA1"/>
    <w:rsid w:val="00B11B90"/>
    <w:rsid w:val="00B1505F"/>
    <w:rsid w:val="00B155CE"/>
    <w:rsid w:val="00B1652D"/>
    <w:rsid w:val="00B22302"/>
    <w:rsid w:val="00B26882"/>
    <w:rsid w:val="00B330A5"/>
    <w:rsid w:val="00B34F0A"/>
    <w:rsid w:val="00B61FE6"/>
    <w:rsid w:val="00B77BE8"/>
    <w:rsid w:val="00B81BBD"/>
    <w:rsid w:val="00B86166"/>
    <w:rsid w:val="00B933AA"/>
    <w:rsid w:val="00BB34A1"/>
    <w:rsid w:val="00BC1C81"/>
    <w:rsid w:val="00BC569B"/>
    <w:rsid w:val="00BD31C6"/>
    <w:rsid w:val="00BF4C97"/>
    <w:rsid w:val="00C0141B"/>
    <w:rsid w:val="00C05164"/>
    <w:rsid w:val="00C3563A"/>
    <w:rsid w:val="00C37CA9"/>
    <w:rsid w:val="00C401A2"/>
    <w:rsid w:val="00C70AE1"/>
    <w:rsid w:val="00C7675F"/>
    <w:rsid w:val="00C9287C"/>
    <w:rsid w:val="00C933B0"/>
    <w:rsid w:val="00CA5FB9"/>
    <w:rsid w:val="00CB518E"/>
    <w:rsid w:val="00CC049A"/>
    <w:rsid w:val="00CC7E2E"/>
    <w:rsid w:val="00CE2A32"/>
    <w:rsid w:val="00CE3904"/>
    <w:rsid w:val="00D05C8E"/>
    <w:rsid w:val="00D07FE7"/>
    <w:rsid w:val="00D26C22"/>
    <w:rsid w:val="00D30B56"/>
    <w:rsid w:val="00D50378"/>
    <w:rsid w:val="00D56215"/>
    <w:rsid w:val="00D57891"/>
    <w:rsid w:val="00D6470F"/>
    <w:rsid w:val="00D80434"/>
    <w:rsid w:val="00D85F75"/>
    <w:rsid w:val="00DA1278"/>
    <w:rsid w:val="00DA206D"/>
    <w:rsid w:val="00DC4F70"/>
    <w:rsid w:val="00DC5EB2"/>
    <w:rsid w:val="00DC6513"/>
    <w:rsid w:val="00DD40E9"/>
    <w:rsid w:val="00DE194C"/>
    <w:rsid w:val="00DE6D45"/>
    <w:rsid w:val="00DF454F"/>
    <w:rsid w:val="00E05E3F"/>
    <w:rsid w:val="00E155D9"/>
    <w:rsid w:val="00E20C86"/>
    <w:rsid w:val="00E25606"/>
    <w:rsid w:val="00E32508"/>
    <w:rsid w:val="00E4037A"/>
    <w:rsid w:val="00E454F5"/>
    <w:rsid w:val="00E456B0"/>
    <w:rsid w:val="00E6225A"/>
    <w:rsid w:val="00E922B7"/>
    <w:rsid w:val="00EB12AF"/>
    <w:rsid w:val="00EB5820"/>
    <w:rsid w:val="00EC0B3F"/>
    <w:rsid w:val="00EC2487"/>
    <w:rsid w:val="00EC40EB"/>
    <w:rsid w:val="00EC4F10"/>
    <w:rsid w:val="00EE6C7A"/>
    <w:rsid w:val="00EF505E"/>
    <w:rsid w:val="00F147D5"/>
    <w:rsid w:val="00F14EA3"/>
    <w:rsid w:val="00F21F0A"/>
    <w:rsid w:val="00F309C4"/>
    <w:rsid w:val="00F327C7"/>
    <w:rsid w:val="00F42DD0"/>
    <w:rsid w:val="00F56C8B"/>
    <w:rsid w:val="00F7640A"/>
    <w:rsid w:val="00F76BB9"/>
    <w:rsid w:val="00F858D4"/>
    <w:rsid w:val="00F93087"/>
    <w:rsid w:val="00F94958"/>
    <w:rsid w:val="00F96A4F"/>
    <w:rsid w:val="00F96D4F"/>
    <w:rsid w:val="00FA24AD"/>
    <w:rsid w:val="00FA7578"/>
    <w:rsid w:val="00FC117B"/>
    <w:rsid w:val="00FC2F8C"/>
    <w:rsid w:val="00FD36D1"/>
    <w:rsid w:val="00FE2A9C"/>
    <w:rsid w:val="00FE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F88C72AA-B9EC-47C0-9287-90F71F1C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TP</cp:lastModifiedBy>
  <cp:revision>2</cp:revision>
  <dcterms:created xsi:type="dcterms:W3CDTF">2020-07-10T15:48:00Z</dcterms:created>
  <dcterms:modified xsi:type="dcterms:W3CDTF">2020-07-10T15:48:00Z</dcterms:modified>
</cp:coreProperties>
</file>