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DB" w:rsidRPr="00895BDB" w:rsidRDefault="00895BDB" w:rsidP="00895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895BD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June 26, 2017 </w:t>
      </w:r>
    </w:p>
    <w:p w:rsidR="00895BDB" w:rsidRP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Special meeting (called only for one item of business)</w:t>
      </w:r>
      <w:r>
        <w:rPr>
          <w:rFonts w:ascii="Segoe UI" w:eastAsia="Times New Roman" w:hAnsi="Segoe UI" w:cs="Segoe UI"/>
          <w:sz w:val="24"/>
          <w:szCs w:val="24"/>
        </w:rPr>
        <w:t>, 4:30pm</w:t>
      </w:r>
    </w:p>
    <w:p w:rsidR="00895BDB" w:rsidRP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Call to order</w:t>
      </w:r>
    </w:p>
    <w:p w:rsidR="00895BDB" w:rsidRP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New Business</w:t>
      </w:r>
      <w:r w:rsidRPr="00895BDB">
        <w:rPr>
          <w:rFonts w:ascii="Segoe UI" w:eastAsia="Times New Roman" w:hAnsi="Segoe UI" w:cs="Segoe UI"/>
          <w:sz w:val="24"/>
          <w:szCs w:val="24"/>
        </w:rPr>
        <w:br/>
        <w:t>         To approve continuing our participation in statewide nonresident program</w:t>
      </w: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Adjournment</w:t>
      </w: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p w:rsidR="00C625BD" w:rsidRDefault="00C625BD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Karen, </w:t>
      </w:r>
    </w:p>
    <w:p w:rsidR="00895BDB" w:rsidRPr="00895BDB" w:rsidRDefault="00895BDB" w:rsidP="00895BDB">
      <w:pPr>
        <w:spacing w:after="240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I apologize for this. We need a brief meeting on the 26th to complete a state library requirement. In the midst of new computers and annual reports, I lost track of having to approve our participation in the state's nonresident program. The deadline is July 1 each year. Luckily, IHLS sent out an email reminder yesterday.</w:t>
      </w: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No other business will be (or can be) conducted. If you can attend this meeting, please let me know.</w:t>
      </w: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p w:rsidR="00895BDB" w:rsidRPr="00895BDB" w:rsidRDefault="00895BDB" w:rsidP="00895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June 26, 2017</w:t>
      </w:r>
    </w:p>
    <w:p w:rsidR="00895BDB" w:rsidRP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Special meeting (called only for one item of business)</w:t>
      </w:r>
      <w:r>
        <w:rPr>
          <w:rFonts w:ascii="Segoe UI" w:eastAsia="Times New Roman" w:hAnsi="Segoe UI" w:cs="Segoe UI"/>
          <w:sz w:val="24"/>
          <w:szCs w:val="24"/>
        </w:rPr>
        <w:t>, 4:30pm</w:t>
      </w:r>
    </w:p>
    <w:p w:rsidR="00895BDB" w:rsidRP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Call to order</w:t>
      </w:r>
    </w:p>
    <w:p w:rsidR="00895BDB" w:rsidRP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New Business</w:t>
      </w:r>
      <w:r w:rsidRPr="00895BDB">
        <w:rPr>
          <w:rFonts w:ascii="Segoe UI" w:eastAsia="Times New Roman" w:hAnsi="Segoe UI" w:cs="Segoe UI"/>
          <w:sz w:val="24"/>
          <w:szCs w:val="24"/>
        </w:rPr>
        <w:br/>
        <w:t>         To approve continuing our participation in statewide nonresident program</w:t>
      </w:r>
    </w:p>
    <w:p w:rsidR="00895BDB" w:rsidRDefault="00895BDB" w:rsidP="00895B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895BDB">
        <w:rPr>
          <w:rFonts w:ascii="Segoe UI" w:eastAsia="Times New Roman" w:hAnsi="Segoe UI" w:cs="Segoe UI"/>
          <w:sz w:val="24"/>
          <w:szCs w:val="24"/>
        </w:rPr>
        <w:t>Adjournment</w:t>
      </w:r>
    </w:p>
    <w:p w:rsidR="009B67C2" w:rsidRDefault="009B67C2">
      <w:bookmarkStart w:id="0" w:name="_GoBack"/>
      <w:bookmarkEnd w:id="0"/>
    </w:p>
    <w:sectPr w:rsidR="009B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4B9"/>
    <w:multiLevelType w:val="multilevel"/>
    <w:tmpl w:val="A7B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80CF3"/>
    <w:multiLevelType w:val="multilevel"/>
    <w:tmpl w:val="CC14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B"/>
    <w:rsid w:val="00895BDB"/>
    <w:rsid w:val="009B67C2"/>
    <w:rsid w:val="00BC6FD7"/>
    <w:rsid w:val="00C01DCC"/>
    <w:rsid w:val="00C6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5209"/>
  <w15:chartTrackingRefBased/>
  <w15:docId w15:val="{88935C06-9172-4710-A54E-04887F7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5BDB"/>
    <w:rPr>
      <w:color w:val="0000FF"/>
      <w:u w:val="single"/>
    </w:rPr>
  </w:style>
  <w:style w:type="character" w:customStyle="1" w:styleId="sharing-screen-reader-text">
    <w:name w:val="sharing-screen-reader-text"/>
    <w:basedOn w:val="DefaultParagraphFont"/>
    <w:rsid w:val="00895BDB"/>
  </w:style>
  <w:style w:type="character" w:customStyle="1" w:styleId="screen-reader-text">
    <w:name w:val="screen-reader-text"/>
    <w:basedOn w:val="DefaultParagraphFont"/>
    <w:rsid w:val="00895BDB"/>
  </w:style>
  <w:style w:type="paragraph" w:styleId="BalloonText">
    <w:name w:val="Balloon Text"/>
    <w:basedOn w:val="Normal"/>
    <w:link w:val="BalloonTextChar"/>
    <w:uiPriority w:val="99"/>
    <w:semiHidden/>
    <w:unhideWhenUsed/>
    <w:rsid w:val="00C6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7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1</cp:revision>
  <cp:lastPrinted>2017-06-17T12:59:00Z</cp:lastPrinted>
  <dcterms:created xsi:type="dcterms:W3CDTF">2017-06-17T12:45:00Z</dcterms:created>
  <dcterms:modified xsi:type="dcterms:W3CDTF">2017-06-17T13:04:00Z</dcterms:modified>
</cp:coreProperties>
</file>