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:rsidR="001710AD" w:rsidRPr="00A677C5" w:rsidRDefault="006F409D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13</w:t>
      </w:r>
      <w:r w:rsidR="00701C21">
        <w:rPr>
          <w:b/>
          <w:sz w:val="24"/>
          <w:szCs w:val="24"/>
        </w:rPr>
        <w:t>, 2017</w:t>
      </w:r>
    </w:p>
    <w:p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4:3</w:t>
      </w:r>
      <w:r w:rsidR="00897BE3">
        <w:rPr>
          <w:sz w:val="24"/>
          <w:szCs w:val="24"/>
        </w:rPr>
        <w:t>0</w:t>
      </w:r>
      <w:r w:rsidR="00D56215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 George Griffin.  In attendance were</w:t>
      </w:r>
      <w:r w:rsidR="00A72DEC">
        <w:rPr>
          <w:sz w:val="24"/>
          <w:szCs w:val="24"/>
        </w:rPr>
        <w:t xml:space="preserve"> Cherie Lehman</w:t>
      </w:r>
      <w:r w:rsidR="006F409D">
        <w:rPr>
          <w:sz w:val="24"/>
          <w:szCs w:val="24"/>
        </w:rPr>
        <w:t>,</w:t>
      </w:r>
      <w:r w:rsidR="006F409D" w:rsidRPr="006F409D">
        <w:rPr>
          <w:sz w:val="24"/>
          <w:szCs w:val="24"/>
        </w:rPr>
        <w:t xml:space="preserve"> </w:t>
      </w:r>
      <w:r w:rsidR="006F409D">
        <w:rPr>
          <w:sz w:val="24"/>
          <w:szCs w:val="24"/>
        </w:rPr>
        <w:t>Karen Earlywine,</w:t>
      </w:r>
      <w:r w:rsidR="005C3FE1">
        <w:rPr>
          <w:sz w:val="24"/>
          <w:szCs w:val="24"/>
        </w:rPr>
        <w:t xml:space="preserve"> </w:t>
      </w:r>
      <w:r w:rsidR="006F409D">
        <w:rPr>
          <w:sz w:val="24"/>
          <w:szCs w:val="24"/>
        </w:rPr>
        <w:t>Susan Punzelt</w:t>
      </w:r>
      <w:r w:rsidR="00A72DEC">
        <w:rPr>
          <w:sz w:val="24"/>
          <w:szCs w:val="24"/>
        </w:rPr>
        <w:t>,</w:t>
      </w:r>
      <w:r w:rsidR="005C3F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Evie Gill, </w:t>
      </w:r>
      <w:r w:rsidR="00234728">
        <w:rPr>
          <w:sz w:val="24"/>
          <w:szCs w:val="24"/>
        </w:rPr>
        <w:t>Bruce Young</w:t>
      </w:r>
      <w:r w:rsidR="00897BE3">
        <w:rPr>
          <w:sz w:val="24"/>
          <w:szCs w:val="24"/>
        </w:rPr>
        <w:t xml:space="preserve"> </w:t>
      </w:r>
      <w:r>
        <w:rPr>
          <w:sz w:val="24"/>
          <w:szCs w:val="24"/>
        </w:rPr>
        <w:t>and Librarian Teresa Pennington.  Absent w</w:t>
      </w:r>
      <w:r w:rsidR="00701C21">
        <w:rPr>
          <w:sz w:val="24"/>
          <w:szCs w:val="24"/>
        </w:rPr>
        <w:t>ere</w:t>
      </w:r>
      <w:r>
        <w:rPr>
          <w:sz w:val="24"/>
          <w:szCs w:val="24"/>
        </w:rPr>
        <w:t xml:space="preserve"> Trustee</w:t>
      </w:r>
      <w:r w:rsidR="00701C21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6F409D">
        <w:rPr>
          <w:sz w:val="24"/>
          <w:szCs w:val="24"/>
        </w:rPr>
        <w:t xml:space="preserve">Roxanne Michels </w:t>
      </w:r>
      <w:r w:rsidR="00897BE3">
        <w:rPr>
          <w:sz w:val="24"/>
          <w:szCs w:val="24"/>
        </w:rPr>
        <w:t>and</w:t>
      </w:r>
      <w:r w:rsidR="006F409D" w:rsidRPr="006F409D">
        <w:rPr>
          <w:sz w:val="24"/>
          <w:szCs w:val="24"/>
        </w:rPr>
        <w:t xml:space="preserve"> </w:t>
      </w:r>
      <w:r w:rsidR="006F409D">
        <w:rPr>
          <w:sz w:val="24"/>
          <w:szCs w:val="24"/>
        </w:rPr>
        <w:t>Ginny English</w:t>
      </w:r>
      <w:r w:rsidR="00701C21">
        <w:rPr>
          <w:sz w:val="24"/>
          <w:szCs w:val="24"/>
        </w:rPr>
        <w:t>.</w:t>
      </w:r>
    </w:p>
    <w:p w:rsidR="00C0141B" w:rsidRPr="00221F5D" w:rsidRDefault="00C0141B" w:rsidP="001710AD">
      <w:pPr>
        <w:pStyle w:val="NoSpacing"/>
        <w:rPr>
          <w:sz w:val="18"/>
          <w:szCs w:val="18"/>
        </w:rPr>
      </w:pPr>
    </w:p>
    <w:p w:rsidR="001710AD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6F409D">
        <w:rPr>
          <w:sz w:val="24"/>
          <w:szCs w:val="24"/>
        </w:rPr>
        <w:t>Young</w:t>
      </w:r>
      <w:r w:rsidR="00A677C5">
        <w:rPr>
          <w:sz w:val="24"/>
          <w:szCs w:val="24"/>
        </w:rPr>
        <w:t>, second by</w:t>
      </w:r>
      <w:r w:rsidR="00897BE3">
        <w:rPr>
          <w:sz w:val="24"/>
          <w:szCs w:val="24"/>
        </w:rPr>
        <w:t xml:space="preserve"> </w:t>
      </w:r>
      <w:r w:rsidR="006F409D">
        <w:rPr>
          <w:sz w:val="24"/>
          <w:szCs w:val="24"/>
        </w:rPr>
        <w:t>Earlywine</w:t>
      </w:r>
      <w:r w:rsidR="00F94958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A72DEC">
        <w:rPr>
          <w:sz w:val="24"/>
          <w:szCs w:val="24"/>
        </w:rPr>
        <w:t xml:space="preserve"> </w:t>
      </w:r>
      <w:r w:rsidR="006F409D">
        <w:rPr>
          <w:sz w:val="24"/>
          <w:szCs w:val="24"/>
        </w:rPr>
        <w:t xml:space="preserve">October </w:t>
      </w:r>
      <w:r w:rsidR="00A72DEC">
        <w:rPr>
          <w:sz w:val="24"/>
          <w:szCs w:val="24"/>
        </w:rPr>
        <w:t>minutes</w:t>
      </w:r>
      <w:r w:rsidR="00A677C5">
        <w:rPr>
          <w:sz w:val="24"/>
          <w:szCs w:val="24"/>
        </w:rPr>
        <w:t xml:space="preserve"> as written.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</w:p>
    <w:p w:rsidR="00A677C5" w:rsidRPr="00221F5D" w:rsidRDefault="00A677C5" w:rsidP="001710AD">
      <w:pPr>
        <w:pStyle w:val="NoSpacing"/>
        <w:rPr>
          <w:sz w:val="18"/>
          <w:szCs w:val="18"/>
        </w:rPr>
      </w:pPr>
    </w:p>
    <w:p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A52189">
        <w:rPr>
          <w:sz w:val="24"/>
          <w:szCs w:val="24"/>
        </w:rPr>
        <w:t xml:space="preserve">  </w:t>
      </w:r>
      <w:r w:rsidR="001D47BA">
        <w:rPr>
          <w:sz w:val="24"/>
          <w:szCs w:val="24"/>
        </w:rPr>
        <w:t xml:space="preserve">  </w:t>
      </w:r>
      <w:r w:rsidR="005B33D8">
        <w:rPr>
          <w:sz w:val="24"/>
          <w:szCs w:val="24"/>
        </w:rPr>
        <w:t xml:space="preserve"> </w:t>
      </w:r>
      <w:r w:rsidR="00A72DEC">
        <w:rPr>
          <w:sz w:val="24"/>
          <w:szCs w:val="24"/>
        </w:rPr>
        <w:t xml:space="preserve">The </w:t>
      </w:r>
      <w:r w:rsidR="006F409D">
        <w:rPr>
          <w:sz w:val="24"/>
          <w:szCs w:val="24"/>
        </w:rPr>
        <w:t xml:space="preserve">IL Public Library Per Capita Grant for 2017 has been delayed by the state causing an extremely tight budget through the end of the </w:t>
      </w:r>
      <w:r w:rsidR="00AE6966">
        <w:rPr>
          <w:sz w:val="24"/>
          <w:szCs w:val="24"/>
        </w:rPr>
        <w:t xml:space="preserve">fiscal </w:t>
      </w:r>
      <w:r w:rsidR="006F409D">
        <w:rPr>
          <w:sz w:val="24"/>
          <w:szCs w:val="24"/>
        </w:rPr>
        <w:t xml:space="preserve">year.  The grant is used </w:t>
      </w:r>
      <w:r w:rsidR="00577C94">
        <w:rPr>
          <w:sz w:val="24"/>
          <w:szCs w:val="24"/>
        </w:rPr>
        <w:t>to purchase</w:t>
      </w:r>
      <w:r w:rsidR="006F409D">
        <w:rPr>
          <w:sz w:val="24"/>
          <w:szCs w:val="24"/>
        </w:rPr>
        <w:t xml:space="preserve"> books, audio books, DVDs among other items.</w:t>
      </w:r>
      <w:r w:rsidR="00A72DEC">
        <w:rPr>
          <w:sz w:val="24"/>
          <w:szCs w:val="24"/>
        </w:rPr>
        <w:t xml:space="preserve">  </w:t>
      </w:r>
      <w:r w:rsidR="004A0DAA">
        <w:rPr>
          <w:sz w:val="24"/>
          <w:szCs w:val="24"/>
        </w:rPr>
        <w:t xml:space="preserve">MOTION: </w:t>
      </w:r>
      <w:r w:rsidR="006F409D">
        <w:rPr>
          <w:sz w:val="24"/>
          <w:szCs w:val="24"/>
        </w:rPr>
        <w:t>Lehman</w:t>
      </w:r>
      <w:r w:rsidR="004A0DAA">
        <w:rPr>
          <w:sz w:val="24"/>
          <w:szCs w:val="24"/>
        </w:rPr>
        <w:t xml:space="preserve">, second by </w:t>
      </w:r>
      <w:r w:rsidR="006F409D">
        <w:rPr>
          <w:sz w:val="24"/>
          <w:szCs w:val="24"/>
        </w:rPr>
        <w:t>Punzelt</w:t>
      </w:r>
      <w:r w:rsidR="004A0DAA">
        <w:rPr>
          <w:sz w:val="24"/>
          <w:szCs w:val="24"/>
        </w:rPr>
        <w:t xml:space="preserve"> to approve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6F409D">
        <w:rPr>
          <w:sz w:val="24"/>
          <w:szCs w:val="24"/>
        </w:rPr>
        <w:t>Eight new titles were purchased with the Lucy Bishop Fund.</w:t>
      </w:r>
    </w:p>
    <w:p w:rsidR="00A33C64" w:rsidRDefault="00013D3A" w:rsidP="00A33C6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1D47BA">
        <w:rPr>
          <w:sz w:val="24"/>
          <w:szCs w:val="24"/>
        </w:rPr>
        <w:t xml:space="preserve">Librarian </w:t>
      </w:r>
      <w:r w:rsidR="005C3FE1">
        <w:rPr>
          <w:sz w:val="24"/>
          <w:szCs w:val="24"/>
        </w:rPr>
        <w:t xml:space="preserve">Pennington </w:t>
      </w:r>
      <w:r w:rsidR="00B1652D">
        <w:rPr>
          <w:sz w:val="24"/>
          <w:szCs w:val="24"/>
        </w:rPr>
        <w:t>reported that they are still waiting for a roof inspection concerning the leak.</w:t>
      </w:r>
      <w:r w:rsidR="00B155CE">
        <w:rPr>
          <w:sz w:val="24"/>
          <w:szCs w:val="24"/>
        </w:rPr>
        <w:t xml:space="preserve">  </w:t>
      </w:r>
    </w:p>
    <w:p w:rsidR="00E456B0" w:rsidRPr="001464E0" w:rsidRDefault="00E456B0" w:rsidP="00A33C64">
      <w:pPr>
        <w:pStyle w:val="NoSpacing"/>
        <w:rPr>
          <w:sz w:val="18"/>
          <w:szCs w:val="18"/>
        </w:rPr>
      </w:pPr>
    </w:p>
    <w:p w:rsidR="00B11B90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B1652D">
        <w:rPr>
          <w:sz w:val="24"/>
          <w:szCs w:val="24"/>
        </w:rPr>
        <w:t xml:space="preserve">The </w:t>
      </w:r>
      <w:r w:rsidR="005268F5">
        <w:rPr>
          <w:sz w:val="24"/>
          <w:szCs w:val="24"/>
        </w:rPr>
        <w:t xml:space="preserve">new knitting class </w:t>
      </w:r>
      <w:r w:rsidR="00B1652D">
        <w:rPr>
          <w:sz w:val="24"/>
          <w:szCs w:val="24"/>
        </w:rPr>
        <w:t>continues to meet regularly on Tuesday evenings.  A monthly story time at Creative Center is reaching a</w:t>
      </w:r>
      <w:r w:rsidR="00DD4A55">
        <w:rPr>
          <w:sz w:val="24"/>
          <w:szCs w:val="24"/>
        </w:rPr>
        <w:t>round 40 preschoolers.  Family Reading N</w:t>
      </w:r>
      <w:r w:rsidR="00B1652D">
        <w:rPr>
          <w:sz w:val="24"/>
          <w:szCs w:val="24"/>
        </w:rPr>
        <w:t>ight has only 2 signed up at this time.</w:t>
      </w:r>
      <w:r w:rsidR="0061521E">
        <w:rPr>
          <w:sz w:val="24"/>
          <w:szCs w:val="24"/>
        </w:rPr>
        <w:t xml:space="preserve">  </w:t>
      </w:r>
      <w:r w:rsidR="00B1652D">
        <w:rPr>
          <w:sz w:val="24"/>
          <w:szCs w:val="24"/>
        </w:rPr>
        <w:t>Patrons have been asked not to bring bicycles into the library</w:t>
      </w:r>
      <w:r w:rsidR="00DD4A55">
        <w:rPr>
          <w:sz w:val="24"/>
          <w:szCs w:val="24"/>
        </w:rPr>
        <w:t xml:space="preserve"> or porch</w:t>
      </w:r>
      <w:r w:rsidR="00B1652D">
        <w:rPr>
          <w:sz w:val="24"/>
          <w:szCs w:val="24"/>
        </w:rPr>
        <w:t xml:space="preserve">.  An outdoor rack is available for bicycles.  </w:t>
      </w:r>
    </w:p>
    <w:p w:rsidR="00FC117B" w:rsidRDefault="00FC117B" w:rsidP="001464E0">
      <w:pPr>
        <w:pStyle w:val="NoSpacing"/>
        <w:rPr>
          <w:sz w:val="24"/>
          <w:szCs w:val="24"/>
        </w:rPr>
      </w:pPr>
    </w:p>
    <w:p w:rsidR="00EC2487" w:rsidRDefault="00013D3A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E456B0">
        <w:rPr>
          <w:sz w:val="24"/>
          <w:szCs w:val="24"/>
        </w:rPr>
        <w:t>Christmas at the Library will be December 7th</w:t>
      </w:r>
      <w:r w:rsidR="00FC117B">
        <w:rPr>
          <w:sz w:val="24"/>
          <w:szCs w:val="24"/>
        </w:rPr>
        <w:t>.</w:t>
      </w:r>
      <w:r w:rsidR="00E456B0">
        <w:rPr>
          <w:sz w:val="24"/>
          <w:szCs w:val="24"/>
        </w:rPr>
        <w:t xml:space="preserve">  </w:t>
      </w:r>
    </w:p>
    <w:p w:rsidR="00B1652D" w:rsidRPr="00221F5D" w:rsidRDefault="00B1652D" w:rsidP="001464E0">
      <w:pPr>
        <w:pStyle w:val="NoSpacing"/>
        <w:rPr>
          <w:sz w:val="18"/>
          <w:szCs w:val="18"/>
        </w:rPr>
      </w:pPr>
    </w:p>
    <w:p w:rsidR="00B81BBD" w:rsidRDefault="005C157D" w:rsidP="00B11B9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B1652D">
        <w:rPr>
          <w:sz w:val="24"/>
          <w:szCs w:val="24"/>
        </w:rPr>
        <w:t xml:space="preserve">Chapters 1-5 in Trustee Facts File and the Safety and Security at the Library webinar </w:t>
      </w:r>
      <w:r w:rsidR="0097439D">
        <w:rPr>
          <w:sz w:val="24"/>
          <w:szCs w:val="24"/>
        </w:rPr>
        <w:t>were discussed</w:t>
      </w:r>
      <w:r w:rsidR="00B1652D">
        <w:rPr>
          <w:sz w:val="24"/>
          <w:szCs w:val="24"/>
        </w:rPr>
        <w:t>.</w:t>
      </w:r>
      <w:r w:rsidR="0097439D">
        <w:rPr>
          <w:sz w:val="24"/>
          <w:szCs w:val="24"/>
        </w:rPr>
        <w:t xml:space="preserve">  The webinar was especially enlightening for board members.</w:t>
      </w:r>
      <w:r w:rsidR="00DD4A55">
        <w:rPr>
          <w:sz w:val="24"/>
          <w:szCs w:val="24"/>
        </w:rPr>
        <w:t xml:space="preserve"> </w:t>
      </w:r>
    </w:p>
    <w:p w:rsidR="00C0141B" w:rsidRPr="00221F5D" w:rsidRDefault="00C0141B" w:rsidP="001464E0">
      <w:pPr>
        <w:pStyle w:val="NoSpacing"/>
        <w:rPr>
          <w:sz w:val="18"/>
          <w:szCs w:val="18"/>
        </w:rPr>
      </w:pPr>
    </w:p>
    <w:p w:rsidR="00C70AE1" w:rsidRPr="006619CA" w:rsidRDefault="005C157D" w:rsidP="00BF4C97">
      <w:pPr>
        <w:pStyle w:val="NoSpacing"/>
        <w:rPr>
          <w:sz w:val="24"/>
          <w:szCs w:val="24"/>
        </w:rPr>
      </w:pPr>
      <w:r w:rsidRPr="005C157D">
        <w:rPr>
          <w:b/>
          <w:sz w:val="24"/>
          <w:szCs w:val="24"/>
        </w:rPr>
        <w:t>New Business:</w:t>
      </w:r>
      <w:r w:rsidR="00BF4C97">
        <w:rPr>
          <w:sz w:val="24"/>
          <w:szCs w:val="24"/>
        </w:rPr>
        <w:t xml:space="preserve">  </w:t>
      </w:r>
      <w:r w:rsidR="00001CD2">
        <w:rPr>
          <w:sz w:val="24"/>
          <w:szCs w:val="24"/>
        </w:rPr>
        <w:t>Librarian Pennington reported that</w:t>
      </w:r>
      <w:r w:rsidR="0097439D">
        <w:rPr>
          <w:sz w:val="24"/>
          <w:szCs w:val="24"/>
        </w:rPr>
        <w:t xml:space="preserve"> the Public laptop</w:t>
      </w:r>
      <w:r w:rsidR="00B155CE">
        <w:rPr>
          <w:sz w:val="24"/>
          <w:szCs w:val="24"/>
        </w:rPr>
        <w:t xml:space="preserve"> (2009 </w:t>
      </w:r>
      <w:r w:rsidR="008E46A3">
        <w:rPr>
          <w:sz w:val="24"/>
          <w:szCs w:val="24"/>
        </w:rPr>
        <w:t>grant</w:t>
      </w:r>
      <w:r w:rsidR="00B155CE">
        <w:rPr>
          <w:sz w:val="24"/>
          <w:szCs w:val="24"/>
        </w:rPr>
        <w:t>)</w:t>
      </w:r>
      <w:r w:rsidR="0097439D">
        <w:rPr>
          <w:sz w:val="24"/>
          <w:szCs w:val="24"/>
        </w:rPr>
        <w:t xml:space="preserve"> has </w:t>
      </w:r>
      <w:r w:rsidR="00B155CE">
        <w:rPr>
          <w:sz w:val="24"/>
          <w:szCs w:val="24"/>
        </w:rPr>
        <w:t>crashed</w:t>
      </w:r>
      <w:r w:rsidR="0097439D">
        <w:rPr>
          <w:sz w:val="24"/>
          <w:szCs w:val="24"/>
        </w:rPr>
        <w:t xml:space="preserve"> and can</w:t>
      </w:r>
      <w:r w:rsidR="00B155CE">
        <w:rPr>
          <w:sz w:val="24"/>
          <w:szCs w:val="24"/>
        </w:rPr>
        <w:t xml:space="preserve"> </w:t>
      </w:r>
      <w:r w:rsidR="0097439D">
        <w:rPr>
          <w:sz w:val="24"/>
          <w:szCs w:val="24"/>
        </w:rPr>
        <w:t>no</w:t>
      </w:r>
      <w:r w:rsidR="00B155CE">
        <w:rPr>
          <w:sz w:val="24"/>
          <w:szCs w:val="24"/>
        </w:rPr>
        <w:t xml:space="preserve"> longer</w:t>
      </w:r>
      <w:r w:rsidR="0097439D">
        <w:rPr>
          <w:sz w:val="24"/>
          <w:szCs w:val="24"/>
        </w:rPr>
        <w:t xml:space="preserve"> be repaired</w:t>
      </w:r>
      <w:r w:rsidR="00E456B0">
        <w:rPr>
          <w:sz w:val="24"/>
          <w:szCs w:val="24"/>
        </w:rPr>
        <w:t xml:space="preserve">.  </w:t>
      </w:r>
      <w:r w:rsidR="0097439D">
        <w:rPr>
          <w:sz w:val="24"/>
          <w:szCs w:val="24"/>
        </w:rPr>
        <w:t xml:space="preserve">A replacement laptop will cost $429.95 from Parkway Computers. </w:t>
      </w:r>
      <w:r w:rsidR="00E456B0">
        <w:rPr>
          <w:sz w:val="24"/>
          <w:szCs w:val="24"/>
        </w:rPr>
        <w:t xml:space="preserve">MOTION:  Young, second by </w:t>
      </w:r>
      <w:r w:rsidR="0097439D">
        <w:rPr>
          <w:sz w:val="24"/>
          <w:szCs w:val="24"/>
        </w:rPr>
        <w:t>Lehman</w:t>
      </w:r>
      <w:r w:rsidR="00E456B0">
        <w:rPr>
          <w:sz w:val="24"/>
          <w:szCs w:val="24"/>
        </w:rPr>
        <w:t xml:space="preserve"> to </w:t>
      </w:r>
      <w:r w:rsidR="0097439D">
        <w:rPr>
          <w:sz w:val="24"/>
          <w:szCs w:val="24"/>
        </w:rPr>
        <w:t>replace th</w:t>
      </w:r>
      <w:r w:rsidR="00DD4A55">
        <w:rPr>
          <w:sz w:val="24"/>
          <w:szCs w:val="24"/>
        </w:rPr>
        <w:t>e laptop u</w:t>
      </w:r>
      <w:r w:rsidR="008E46A3">
        <w:rPr>
          <w:sz w:val="24"/>
          <w:szCs w:val="24"/>
        </w:rPr>
        <w:t>sing funds</w:t>
      </w:r>
      <w:r w:rsidR="00AE6966">
        <w:rPr>
          <w:sz w:val="24"/>
          <w:szCs w:val="24"/>
        </w:rPr>
        <w:t xml:space="preserve"> remaining in a technology grant</w:t>
      </w:r>
      <w:bookmarkStart w:id="0" w:name="_GoBack"/>
      <w:bookmarkEnd w:id="0"/>
      <w:r w:rsidR="00E456B0">
        <w:rPr>
          <w:sz w:val="24"/>
          <w:szCs w:val="24"/>
        </w:rPr>
        <w:t xml:space="preserve">.  Motion carried.  </w:t>
      </w:r>
      <w:r w:rsidR="00E20C86">
        <w:rPr>
          <w:sz w:val="24"/>
          <w:szCs w:val="24"/>
        </w:rPr>
        <w:t xml:space="preserve">  </w:t>
      </w:r>
    </w:p>
    <w:p w:rsidR="005E038A" w:rsidRPr="00221F5D" w:rsidRDefault="005E038A" w:rsidP="001464E0">
      <w:pPr>
        <w:pStyle w:val="NoSpacing"/>
        <w:rPr>
          <w:sz w:val="18"/>
          <w:szCs w:val="18"/>
        </w:rPr>
      </w:pPr>
    </w:p>
    <w:p w:rsidR="005E038A" w:rsidRPr="005E038A" w:rsidRDefault="005E038A" w:rsidP="004A0DA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431A33">
        <w:rPr>
          <w:sz w:val="24"/>
          <w:szCs w:val="24"/>
        </w:rPr>
        <w:t xml:space="preserve"> </w:t>
      </w:r>
      <w:r w:rsidR="00C70AE1">
        <w:rPr>
          <w:sz w:val="24"/>
          <w:szCs w:val="24"/>
        </w:rPr>
        <w:t xml:space="preserve">  </w:t>
      </w:r>
      <w:r w:rsidR="0097439D">
        <w:rPr>
          <w:sz w:val="24"/>
          <w:szCs w:val="24"/>
        </w:rPr>
        <w:t>The ash trees east of the library have succumbed</w:t>
      </w:r>
      <w:r w:rsidR="00BC1C81">
        <w:rPr>
          <w:sz w:val="24"/>
          <w:szCs w:val="24"/>
        </w:rPr>
        <w:t xml:space="preserve"> to the Emerald Ash Borer</w:t>
      </w:r>
      <w:r w:rsidR="0097439D">
        <w:rPr>
          <w:sz w:val="24"/>
          <w:szCs w:val="24"/>
        </w:rPr>
        <w:t xml:space="preserve"> and will need to come down for the safety of the library patrons. </w:t>
      </w:r>
    </w:p>
    <w:p w:rsidR="00C0141B" w:rsidRPr="00221F5D" w:rsidRDefault="00C0141B" w:rsidP="001464E0">
      <w:pPr>
        <w:pStyle w:val="NoSpacing"/>
        <w:rPr>
          <w:sz w:val="18"/>
          <w:szCs w:val="18"/>
        </w:rPr>
      </w:pPr>
    </w:p>
    <w:p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7439D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97439D">
        <w:rPr>
          <w:sz w:val="24"/>
          <w:szCs w:val="24"/>
        </w:rPr>
        <w:t>10</w:t>
      </w:r>
      <w:r>
        <w:rPr>
          <w:sz w:val="24"/>
          <w:szCs w:val="24"/>
        </w:rPr>
        <w:t xml:space="preserve"> p.m.   Next meeting is Monday, </w:t>
      </w:r>
      <w:r w:rsidR="0097439D">
        <w:rPr>
          <w:sz w:val="24"/>
          <w:szCs w:val="24"/>
        </w:rPr>
        <w:t>December</w:t>
      </w:r>
      <w:r w:rsidR="00E20C86">
        <w:rPr>
          <w:sz w:val="24"/>
          <w:szCs w:val="24"/>
        </w:rPr>
        <w:t xml:space="preserve"> </w:t>
      </w:r>
      <w:r w:rsidR="0097439D">
        <w:rPr>
          <w:sz w:val="24"/>
          <w:szCs w:val="24"/>
        </w:rPr>
        <w:t>11</w:t>
      </w:r>
      <w:r>
        <w:rPr>
          <w:sz w:val="24"/>
          <w:szCs w:val="24"/>
        </w:rPr>
        <w:t>, 2017.</w:t>
      </w:r>
    </w:p>
    <w:p w:rsidR="00C0141B" w:rsidRPr="00221F5D" w:rsidRDefault="00C0141B" w:rsidP="001464E0">
      <w:pPr>
        <w:pStyle w:val="NoSpacing"/>
        <w:rPr>
          <w:sz w:val="18"/>
          <w:szCs w:val="18"/>
        </w:rPr>
      </w:pPr>
    </w:p>
    <w:p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01CD2"/>
    <w:rsid w:val="00013D3A"/>
    <w:rsid w:val="00127359"/>
    <w:rsid w:val="0014038D"/>
    <w:rsid w:val="001423C4"/>
    <w:rsid w:val="001464E0"/>
    <w:rsid w:val="0016449E"/>
    <w:rsid w:val="001710AD"/>
    <w:rsid w:val="001A50E8"/>
    <w:rsid w:val="001C16D6"/>
    <w:rsid w:val="001D47BA"/>
    <w:rsid w:val="00205F4D"/>
    <w:rsid w:val="00221F5D"/>
    <w:rsid w:val="00234728"/>
    <w:rsid w:val="00362E82"/>
    <w:rsid w:val="00373717"/>
    <w:rsid w:val="003B5FF6"/>
    <w:rsid w:val="003C2491"/>
    <w:rsid w:val="00406862"/>
    <w:rsid w:val="00431A33"/>
    <w:rsid w:val="004A0DAA"/>
    <w:rsid w:val="004E793B"/>
    <w:rsid w:val="004F0140"/>
    <w:rsid w:val="005268F5"/>
    <w:rsid w:val="00566E59"/>
    <w:rsid w:val="00577C94"/>
    <w:rsid w:val="005B33D8"/>
    <w:rsid w:val="005C157D"/>
    <w:rsid w:val="005C3FE1"/>
    <w:rsid w:val="005D7BC1"/>
    <w:rsid w:val="005E038A"/>
    <w:rsid w:val="005E29CC"/>
    <w:rsid w:val="0061521E"/>
    <w:rsid w:val="0061640E"/>
    <w:rsid w:val="006619CA"/>
    <w:rsid w:val="006E1656"/>
    <w:rsid w:val="006F409D"/>
    <w:rsid w:val="00701C21"/>
    <w:rsid w:val="007309D4"/>
    <w:rsid w:val="007801C8"/>
    <w:rsid w:val="007E507A"/>
    <w:rsid w:val="007F14AC"/>
    <w:rsid w:val="008300FE"/>
    <w:rsid w:val="00832D90"/>
    <w:rsid w:val="008528E7"/>
    <w:rsid w:val="00865C5B"/>
    <w:rsid w:val="00897BE3"/>
    <w:rsid w:val="008E46A3"/>
    <w:rsid w:val="00903F38"/>
    <w:rsid w:val="0097439D"/>
    <w:rsid w:val="00A0104A"/>
    <w:rsid w:val="00A128F7"/>
    <w:rsid w:val="00A33C64"/>
    <w:rsid w:val="00A37C40"/>
    <w:rsid w:val="00A52189"/>
    <w:rsid w:val="00A677C5"/>
    <w:rsid w:val="00A72DEC"/>
    <w:rsid w:val="00A82C1A"/>
    <w:rsid w:val="00A90625"/>
    <w:rsid w:val="00AE6966"/>
    <w:rsid w:val="00B11B90"/>
    <w:rsid w:val="00B155CE"/>
    <w:rsid w:val="00B1652D"/>
    <w:rsid w:val="00B34F0A"/>
    <w:rsid w:val="00B81BBD"/>
    <w:rsid w:val="00BC1C81"/>
    <w:rsid w:val="00BD31C6"/>
    <w:rsid w:val="00BF4C97"/>
    <w:rsid w:val="00C0141B"/>
    <w:rsid w:val="00C70AE1"/>
    <w:rsid w:val="00D05C8E"/>
    <w:rsid w:val="00D26C22"/>
    <w:rsid w:val="00D56215"/>
    <w:rsid w:val="00D6470F"/>
    <w:rsid w:val="00D85F75"/>
    <w:rsid w:val="00DC5EB2"/>
    <w:rsid w:val="00DC6513"/>
    <w:rsid w:val="00DD4A55"/>
    <w:rsid w:val="00DE194C"/>
    <w:rsid w:val="00DE6D45"/>
    <w:rsid w:val="00E20C86"/>
    <w:rsid w:val="00E25606"/>
    <w:rsid w:val="00E454F5"/>
    <w:rsid w:val="00E456B0"/>
    <w:rsid w:val="00EC0B3F"/>
    <w:rsid w:val="00EC2487"/>
    <w:rsid w:val="00F14EA3"/>
    <w:rsid w:val="00F42DD0"/>
    <w:rsid w:val="00F94958"/>
    <w:rsid w:val="00FA24AD"/>
    <w:rsid w:val="00FC117B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4</cp:revision>
  <dcterms:created xsi:type="dcterms:W3CDTF">2017-12-06T17:01:00Z</dcterms:created>
  <dcterms:modified xsi:type="dcterms:W3CDTF">2017-12-06T17:12:00Z</dcterms:modified>
</cp:coreProperties>
</file>